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EB" w:rsidRPr="00285B5C" w:rsidRDefault="00285B5C" w:rsidP="001B5B83">
      <w:pPr>
        <w:rPr>
          <w:rFonts w:ascii="Times New Roman" w:hAnsi="Times New Roman"/>
          <w:sz w:val="28"/>
          <w:szCs w:val="28"/>
          <w:lang w:val="en-GB"/>
        </w:rPr>
      </w:pPr>
      <w:r w:rsidRPr="00285B5C">
        <w:rPr>
          <w:rFonts w:ascii="Times New Roman" w:hAnsi="Times New Roman"/>
          <w:sz w:val="28"/>
          <w:szCs w:val="28"/>
          <w:lang w:val="en-GB"/>
        </w:rPr>
        <w:t>The title of the manuscript changed from</w:t>
      </w:r>
    </w:p>
    <w:p w:rsidR="00285B5C" w:rsidRPr="00285B5C" w:rsidRDefault="00285B5C" w:rsidP="00285B5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GB"/>
        </w:rPr>
      </w:pPr>
      <w:proofErr w:type="gramStart"/>
      <w:r w:rsidRPr="00285B5C">
        <w:rPr>
          <w:rFonts w:ascii="Times New Roman" w:hAnsi="Times New Roman"/>
          <w:sz w:val="28"/>
          <w:szCs w:val="28"/>
          <w:lang w:val="en-GB"/>
        </w:rPr>
        <w:t>“</w:t>
      </w:r>
      <w:r w:rsidRPr="00285B5C">
        <w:rPr>
          <w:rFonts w:ascii="Times New Roman" w:hAnsi="Times New Roman"/>
          <w:sz w:val="28"/>
          <w:szCs w:val="28"/>
          <w:lang w:val="en-GB" w:eastAsia="zh-CN"/>
        </w:rPr>
        <w:t>Seasonal hyd</w:t>
      </w:r>
      <w:r w:rsidRPr="00285B5C">
        <w:rPr>
          <w:rFonts w:ascii="Times New Roman" w:hAnsi="Times New Roman"/>
          <w:sz w:val="28"/>
          <w:szCs w:val="28"/>
          <w:lang w:val="en-GB" w:eastAsia="zh-CN"/>
        </w:rPr>
        <w:t xml:space="preserve">ro-meteorological forecasts for </w:t>
      </w:r>
      <w:r w:rsidRPr="00285B5C">
        <w:rPr>
          <w:rFonts w:ascii="Times New Roman" w:hAnsi="Times New Roman"/>
          <w:sz w:val="28"/>
          <w:szCs w:val="28"/>
          <w:lang w:val="en-GB" w:eastAsia="zh-CN"/>
        </w:rPr>
        <w:t>Europe:</w:t>
      </w:r>
      <w:r w:rsidRPr="00285B5C">
        <w:rPr>
          <w:rFonts w:ascii="Times New Roman" w:hAnsi="Times New Roman"/>
          <w:sz w:val="28"/>
          <w:szCs w:val="28"/>
          <w:lang w:val="en-GB" w:eastAsia="zh-CN"/>
        </w:rPr>
        <w:t xml:space="preserve"> </w:t>
      </w:r>
      <w:r w:rsidRPr="00285B5C">
        <w:rPr>
          <w:rFonts w:ascii="Times New Roman" w:hAnsi="Times New Roman"/>
          <w:sz w:val="28"/>
          <w:szCs w:val="28"/>
          <w:lang w:val="en-GB" w:eastAsia="zh-CN"/>
        </w:rPr>
        <w:t>sources of skill</w:t>
      </w:r>
      <w:r w:rsidRPr="00285B5C">
        <w:rPr>
          <w:rFonts w:ascii="Times New Roman" w:hAnsi="Times New Roman"/>
          <w:sz w:val="28"/>
          <w:szCs w:val="28"/>
          <w:lang w:val="en-GB"/>
        </w:rPr>
        <w:t>” to “</w:t>
      </w:r>
      <w:bookmarkStart w:id="0" w:name="_GoBack"/>
      <w:r w:rsidRPr="00285B5C">
        <w:rPr>
          <w:rFonts w:ascii="Times New Roman" w:hAnsi="Times New Roman"/>
          <w:sz w:val="28"/>
          <w:szCs w:val="28"/>
          <w:lang w:val="en-GB"/>
        </w:rPr>
        <w:t xml:space="preserve">Seasonal streamflow forecasts for Europe </w:t>
      </w:r>
      <w:bookmarkEnd w:id="0"/>
      <w:r w:rsidRPr="00285B5C">
        <w:rPr>
          <w:rStyle w:val="st"/>
          <w:rFonts w:ascii="Times New Roman" w:hAnsi="Times New Roman"/>
          <w:sz w:val="28"/>
          <w:szCs w:val="28"/>
          <w:lang w:val="en-GB"/>
        </w:rPr>
        <w:t>–</w:t>
      </w:r>
      <w:r w:rsidRPr="00285B5C">
        <w:rPr>
          <w:rStyle w:val="st"/>
          <w:rFonts w:ascii="Times New Roman" w:hAnsi="Times New Roman"/>
          <w:sz w:val="28"/>
          <w:szCs w:val="28"/>
          <w:lang w:val="en-GB"/>
        </w:rPr>
        <w:t xml:space="preserve"> </w:t>
      </w:r>
      <w:r w:rsidRPr="00285B5C">
        <w:rPr>
          <w:rFonts w:ascii="Times New Roman" w:hAnsi="Times New Roman"/>
          <w:sz w:val="28"/>
          <w:szCs w:val="28"/>
          <w:lang w:val="en-GB"/>
        </w:rPr>
        <w:t>Part 2: Sources of skill” for consistency with the first part of the companion paper.</w:t>
      </w:r>
      <w:proofErr w:type="gramEnd"/>
    </w:p>
    <w:sectPr w:rsidR="00285B5C" w:rsidRPr="00285B5C" w:rsidSect="003F075A"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FA" w:rsidRDefault="00672AFA">
      <w:r>
        <w:separator/>
      </w:r>
    </w:p>
  </w:endnote>
  <w:endnote w:type="continuationSeparator" w:id="0">
    <w:p w:rsidR="00672AFA" w:rsidRDefault="006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:rsidTr="001B5B83">
      <w:tc>
        <w:tcPr>
          <w:tcW w:w="2694" w:type="dxa"/>
          <w:shd w:val="clear" w:color="auto" w:fill="auto"/>
        </w:tcPr>
        <w:p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  <w:tc>
        <w:tcPr>
          <w:tcW w:w="3260" w:type="dxa"/>
          <w:shd w:val="clear" w:color="auto" w:fill="auto"/>
        </w:tcPr>
        <w:p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</w:p>
      </w:tc>
      <w:tc>
        <w:tcPr>
          <w:tcW w:w="1984" w:type="dxa"/>
          <w:shd w:val="clear" w:color="auto" w:fill="auto"/>
        </w:tcPr>
        <w:p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</w:tr>
  </w:tbl>
  <w:p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FA" w:rsidRDefault="00672AFA">
      <w:r>
        <w:separator/>
      </w:r>
    </w:p>
  </w:footnote>
  <w:footnote w:type="continuationSeparator" w:id="0">
    <w:p w:rsidR="00672AFA" w:rsidRDefault="0067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B6F" w:rsidRDefault="004A3B6F">
    <w:pPr>
      <w:pStyle w:val="Header"/>
    </w:pPr>
  </w:p>
  <w:p w:rsidR="004A3B6F" w:rsidRDefault="004A3B6F">
    <w:pPr>
      <w:pStyle w:val="Header"/>
    </w:pPr>
  </w:p>
  <w:p w:rsidR="004A3B6F" w:rsidRDefault="004A3B6F">
    <w:pPr>
      <w:pStyle w:val="Header"/>
    </w:pPr>
  </w:p>
  <w:p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5C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285B5C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72AFA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st">
    <w:name w:val="st"/>
    <w:basedOn w:val="DefaultParagraphFont"/>
    <w:rsid w:val="00285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st">
    <w:name w:val="st"/>
    <w:basedOn w:val="DefaultParagraphFont"/>
    <w:rsid w:val="0028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Copernicus Gesellschaft mbH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Meike Volle</dc:creator>
  <cp:lastModifiedBy>Meike Volle</cp:lastModifiedBy>
  <cp:revision>1</cp:revision>
  <cp:lastPrinted>2008-10-22T16:29:00Z</cp:lastPrinted>
  <dcterms:created xsi:type="dcterms:W3CDTF">2019-01-17T07:40:00Z</dcterms:created>
  <dcterms:modified xsi:type="dcterms:W3CDTF">2019-01-17T07:44:00Z</dcterms:modified>
</cp:coreProperties>
</file>