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616"/>
        <w:gridCol w:w="3647"/>
        <w:gridCol w:w="1313"/>
      </w:tblGrid>
      <w:tr w:rsidR="00DB3FC5" w:rsidRPr="00E72528" w:rsidTr="00370D41">
        <w:trPr>
          <w:tblHeader/>
        </w:trPr>
        <w:tc>
          <w:tcPr>
            <w:tcW w:w="4616" w:type="dxa"/>
            <w:shd w:val="clear" w:color="auto" w:fill="DBE5F1" w:themeFill="accent1" w:themeFillTint="33"/>
          </w:tcPr>
          <w:p w:rsidR="00DB3FC5" w:rsidRPr="00E72528" w:rsidRDefault="00DB3FC5">
            <w:pPr>
              <w:rPr>
                <w:rFonts w:ascii="Tahoma" w:hAnsi="Tahoma" w:cs="Tahoma"/>
                <w:b/>
                <w:color w:val="000000"/>
                <w:sz w:val="20"/>
                <w:szCs w:val="20"/>
              </w:rPr>
            </w:pPr>
            <w:r w:rsidRPr="00E72528">
              <w:rPr>
                <w:rFonts w:ascii="Tahoma" w:hAnsi="Tahoma" w:cs="Tahoma"/>
                <w:b/>
                <w:color w:val="000000"/>
                <w:sz w:val="20"/>
                <w:szCs w:val="20"/>
              </w:rPr>
              <w:t>REVISION</w:t>
            </w:r>
          </w:p>
        </w:tc>
        <w:tc>
          <w:tcPr>
            <w:tcW w:w="3647" w:type="dxa"/>
            <w:shd w:val="clear" w:color="auto" w:fill="DBE5F1" w:themeFill="accent1" w:themeFillTint="33"/>
          </w:tcPr>
          <w:p w:rsidR="00DB3FC5" w:rsidRPr="00E72528" w:rsidRDefault="00DB3FC5">
            <w:pPr>
              <w:rPr>
                <w:rFonts w:ascii="Tahoma" w:hAnsi="Tahoma" w:cs="Tahoma"/>
                <w:b/>
                <w:color w:val="000000"/>
                <w:sz w:val="20"/>
                <w:szCs w:val="20"/>
              </w:rPr>
            </w:pPr>
            <w:r w:rsidRPr="00E72528">
              <w:rPr>
                <w:rFonts w:ascii="Tahoma" w:hAnsi="Tahoma" w:cs="Tahoma"/>
                <w:b/>
                <w:color w:val="000000"/>
                <w:sz w:val="20"/>
                <w:szCs w:val="20"/>
              </w:rPr>
              <w:t>ADDRESSING COMMENT</w:t>
            </w:r>
          </w:p>
        </w:tc>
        <w:tc>
          <w:tcPr>
            <w:tcW w:w="1313" w:type="dxa"/>
            <w:shd w:val="clear" w:color="auto" w:fill="DBE5F1" w:themeFill="accent1" w:themeFillTint="33"/>
          </w:tcPr>
          <w:p w:rsidR="00DB3FC5" w:rsidRPr="00E72528" w:rsidRDefault="00DB3FC5">
            <w:pPr>
              <w:rPr>
                <w:rFonts w:ascii="Tahoma" w:hAnsi="Tahoma" w:cs="Tahoma"/>
                <w:b/>
                <w:color w:val="000000"/>
                <w:sz w:val="20"/>
                <w:szCs w:val="20"/>
              </w:rPr>
            </w:pPr>
            <w:r w:rsidRPr="00E72528">
              <w:rPr>
                <w:rFonts w:ascii="Tahoma" w:hAnsi="Tahoma" w:cs="Tahoma"/>
                <w:b/>
                <w:color w:val="000000"/>
                <w:sz w:val="20"/>
                <w:szCs w:val="20"/>
              </w:rPr>
              <w:t>REVIEWER</w:t>
            </w:r>
          </w:p>
        </w:tc>
      </w:tr>
      <w:tr w:rsidR="00DB3FC5" w:rsidRPr="00E72528" w:rsidTr="009A51A4">
        <w:tc>
          <w:tcPr>
            <w:tcW w:w="4616" w:type="dxa"/>
          </w:tcPr>
          <w:p w:rsidR="00DB3FC5" w:rsidRPr="00E72528" w:rsidRDefault="00390A6A" w:rsidP="00D96BE7">
            <w:pPr>
              <w:autoSpaceDE w:val="0"/>
              <w:autoSpaceDN w:val="0"/>
              <w:adjustRightInd w:val="0"/>
              <w:rPr>
                <w:rFonts w:ascii="Tahoma" w:hAnsi="Tahoma" w:cs="Tahoma"/>
                <w:color w:val="000000"/>
                <w:sz w:val="20"/>
                <w:szCs w:val="20"/>
              </w:rPr>
            </w:pPr>
            <w:r w:rsidRPr="00E72528">
              <w:rPr>
                <w:rFonts w:ascii="Tahoma" w:hAnsi="Tahoma" w:cs="Tahoma"/>
                <w:b/>
                <w:color w:val="000000"/>
                <w:sz w:val="20"/>
                <w:szCs w:val="20"/>
              </w:rPr>
              <w:t>Lines 13-16 of page 11947</w:t>
            </w:r>
            <w:r w:rsidRPr="00E72528">
              <w:rPr>
                <w:rFonts w:ascii="Tahoma" w:hAnsi="Tahoma" w:cs="Tahoma"/>
                <w:color w:val="000000"/>
                <w:sz w:val="20"/>
                <w:szCs w:val="20"/>
              </w:rPr>
              <w:t>, r</w:t>
            </w:r>
            <w:r w:rsidR="00DB3FC5" w:rsidRPr="00E72528">
              <w:rPr>
                <w:rFonts w:ascii="Tahoma" w:hAnsi="Tahoma" w:cs="Tahoma"/>
                <w:color w:val="000000"/>
                <w:sz w:val="20"/>
                <w:szCs w:val="20"/>
              </w:rPr>
              <w:t>ephrase the sentence 'Whilst.....</w:t>
            </w:r>
            <w:r w:rsidRPr="00E72528">
              <w:rPr>
                <w:rFonts w:ascii="Tahoma" w:hAnsi="Tahoma" w:cs="Tahoma"/>
                <w:color w:val="000000"/>
                <w:sz w:val="20"/>
                <w:szCs w:val="20"/>
              </w:rPr>
              <w:t>..................., 2005).'</w:t>
            </w:r>
            <w:r w:rsidR="00D96BE7" w:rsidRPr="00E72528">
              <w:rPr>
                <w:rFonts w:ascii="Tahoma" w:hAnsi="Tahoma" w:cs="Tahoma"/>
                <w:color w:val="000000"/>
                <w:sz w:val="20"/>
                <w:szCs w:val="20"/>
              </w:rPr>
              <w:t xml:space="preserve"> to become '</w:t>
            </w:r>
            <w:r w:rsidR="00D96BE7" w:rsidRPr="00E72528">
              <w:rPr>
                <w:rFonts w:ascii="Tahoma" w:hAnsi="Tahoma" w:cs="Tahoma"/>
                <w:color w:val="0070C0"/>
                <w:sz w:val="20"/>
                <w:szCs w:val="20"/>
              </w:rPr>
              <w:t>whilst the warming and changes in all components of the climate system are hypothetically ascribed to the continued increase in greenhouse gas emissions (Intergovernmental Panel on Climate Change, IPCC, 2013), annual rainfall variability may be attributed to large scale ocean-atmosphere interactions (Fowler and Archer, 2005).</w:t>
            </w:r>
            <w:r w:rsidR="00DB3FC5" w:rsidRPr="00E72528">
              <w:rPr>
                <w:rFonts w:ascii="Tahoma" w:hAnsi="Tahoma" w:cs="Tahoma"/>
                <w:color w:val="000000"/>
                <w:sz w:val="20"/>
                <w:szCs w:val="20"/>
              </w:rPr>
              <w:t>'</w:t>
            </w:r>
          </w:p>
          <w:p w:rsidR="00524204" w:rsidRPr="00E72528" w:rsidRDefault="00524204" w:rsidP="009A6FBB">
            <w:pPr>
              <w:spacing w:before="120"/>
              <w:rPr>
                <w:rFonts w:ascii="Tahoma" w:hAnsi="Tahoma" w:cs="Tahoma"/>
                <w:color w:val="000000"/>
                <w:sz w:val="20"/>
                <w:szCs w:val="20"/>
              </w:rPr>
            </w:pPr>
          </w:p>
          <w:p w:rsidR="00524204" w:rsidRPr="00E72528" w:rsidRDefault="00524204" w:rsidP="00524204">
            <w:pPr>
              <w:autoSpaceDE w:val="0"/>
              <w:autoSpaceDN w:val="0"/>
              <w:adjustRightInd w:val="0"/>
              <w:rPr>
                <w:rFonts w:ascii="Tahoma" w:hAnsi="Tahoma" w:cs="Tahoma"/>
                <w:color w:val="000000"/>
                <w:sz w:val="20"/>
                <w:szCs w:val="20"/>
              </w:rPr>
            </w:pPr>
            <w:r w:rsidRPr="00E72528">
              <w:rPr>
                <w:rFonts w:ascii="Tahoma" w:hAnsi="Tahoma" w:cs="Tahoma"/>
                <w:b/>
                <w:color w:val="000000"/>
                <w:sz w:val="20"/>
                <w:szCs w:val="20"/>
              </w:rPr>
              <w:t>Lines 13-16 of page 11967</w:t>
            </w:r>
            <w:r w:rsidRPr="00E72528">
              <w:rPr>
                <w:rFonts w:ascii="Tahoma" w:hAnsi="Tahoma" w:cs="Tahoma"/>
                <w:color w:val="000000"/>
                <w:sz w:val="20"/>
                <w:szCs w:val="20"/>
              </w:rPr>
              <w:t xml:space="preserve">, replace the reference 'IPPC: ............., 2001' with </w:t>
            </w:r>
          </w:p>
          <w:p w:rsidR="008527CF" w:rsidRPr="00E72528" w:rsidRDefault="008527CF" w:rsidP="00524204">
            <w:pPr>
              <w:autoSpaceDE w:val="0"/>
              <w:autoSpaceDN w:val="0"/>
              <w:adjustRightInd w:val="0"/>
              <w:rPr>
                <w:rFonts w:ascii="Tahoma" w:hAnsi="Tahoma" w:cs="Tahoma"/>
                <w:color w:val="000000"/>
                <w:sz w:val="20"/>
                <w:szCs w:val="20"/>
              </w:rPr>
            </w:pPr>
          </w:p>
          <w:p w:rsidR="00351C12" w:rsidRPr="00E72528" w:rsidRDefault="00524204" w:rsidP="00351C12">
            <w:pPr>
              <w:autoSpaceDE w:val="0"/>
              <w:autoSpaceDN w:val="0"/>
              <w:adjustRightInd w:val="0"/>
              <w:rPr>
                <w:rFonts w:ascii="Tahoma" w:hAnsi="Tahoma" w:cs="Tahoma"/>
                <w:sz w:val="20"/>
                <w:szCs w:val="20"/>
              </w:rPr>
            </w:pPr>
            <w:r w:rsidRPr="00E72528">
              <w:rPr>
                <w:rFonts w:ascii="Tahoma" w:hAnsi="Tahoma" w:cs="Tahoma"/>
                <w:color w:val="000000"/>
                <w:sz w:val="20"/>
                <w:szCs w:val="20"/>
              </w:rPr>
              <w:t>'</w:t>
            </w:r>
            <w:r w:rsidRPr="00E72528">
              <w:rPr>
                <w:rFonts w:ascii="Tahoma" w:hAnsi="Tahoma" w:cs="Tahoma"/>
                <w:color w:val="0070C0"/>
                <w:sz w:val="20"/>
                <w:szCs w:val="20"/>
              </w:rPr>
              <w:t>IPCC: Climate Change 2013: The physical science basis. Contribution of working group I to the fifth assessment report of the Intergovernmental Panel on Climate Change; Cambridge University Press: Cambridge, United Kingdom and New York, USA, 1535pp, 201</w:t>
            </w:r>
            <w:r w:rsidR="00351C12" w:rsidRPr="00E72528">
              <w:rPr>
                <w:rFonts w:ascii="Tahoma" w:hAnsi="Tahoma" w:cs="Tahoma"/>
                <w:color w:val="0070C0"/>
                <w:sz w:val="20"/>
                <w:szCs w:val="20"/>
              </w:rPr>
              <w:t>3</w:t>
            </w:r>
            <w:r w:rsidRPr="00E72528">
              <w:rPr>
                <w:rFonts w:ascii="Tahoma" w:hAnsi="Tahoma" w:cs="Tahoma"/>
                <w:color w:val="0070C0"/>
                <w:sz w:val="20"/>
                <w:szCs w:val="20"/>
              </w:rPr>
              <w:t>.</w:t>
            </w:r>
            <w:r w:rsidRPr="00E72528">
              <w:rPr>
                <w:rFonts w:ascii="Tahoma" w:hAnsi="Tahoma" w:cs="Tahoma"/>
                <w:color w:val="000000"/>
                <w:sz w:val="20"/>
                <w:szCs w:val="20"/>
              </w:rPr>
              <w:t>'</w:t>
            </w:r>
          </w:p>
          <w:p w:rsidR="00351C12" w:rsidRPr="00E72528" w:rsidRDefault="00351C12" w:rsidP="00351C12">
            <w:pPr>
              <w:autoSpaceDE w:val="0"/>
              <w:autoSpaceDN w:val="0"/>
              <w:adjustRightInd w:val="0"/>
              <w:rPr>
                <w:rFonts w:ascii="Tahoma" w:hAnsi="Tahoma" w:cs="Tahoma"/>
                <w:sz w:val="20"/>
                <w:szCs w:val="20"/>
              </w:rPr>
            </w:pPr>
          </w:p>
        </w:tc>
        <w:tc>
          <w:tcPr>
            <w:tcW w:w="3647" w:type="dxa"/>
            <w:vAlign w:val="center"/>
          </w:tcPr>
          <w:p w:rsidR="00DB3FC5" w:rsidRPr="00E72528" w:rsidRDefault="00BB033A" w:rsidP="00BB033A">
            <w:pPr>
              <w:rPr>
                <w:rFonts w:ascii="Tahoma" w:hAnsi="Tahoma" w:cs="Tahoma"/>
                <w:color w:val="FF0000"/>
                <w:sz w:val="20"/>
                <w:szCs w:val="20"/>
              </w:rPr>
            </w:pPr>
            <w:r w:rsidRPr="00E72528">
              <w:rPr>
                <w:rFonts w:ascii="Tahoma" w:hAnsi="Tahoma" w:cs="Tahoma"/>
                <w:color w:val="FF0000"/>
                <w:sz w:val="20"/>
                <w:szCs w:val="20"/>
              </w:rPr>
              <w:t>Page 11947, line 15: comparison with the latest IPCC report should be mentioned</w:t>
            </w:r>
          </w:p>
        </w:tc>
        <w:tc>
          <w:tcPr>
            <w:tcW w:w="1313" w:type="dxa"/>
            <w:vAlign w:val="center"/>
          </w:tcPr>
          <w:p w:rsidR="00DB3FC5" w:rsidRPr="00E72528" w:rsidRDefault="00BB033A" w:rsidP="00BB033A">
            <w:pPr>
              <w:jc w:val="center"/>
              <w:rPr>
                <w:rFonts w:ascii="Tahoma" w:hAnsi="Tahoma" w:cs="Tahoma"/>
                <w:color w:val="000000"/>
                <w:sz w:val="20"/>
                <w:szCs w:val="20"/>
              </w:rPr>
            </w:pPr>
            <w:r w:rsidRPr="00E72528">
              <w:rPr>
                <w:rFonts w:ascii="Tahoma" w:hAnsi="Tahoma" w:cs="Tahoma"/>
                <w:color w:val="FF0000"/>
                <w:sz w:val="20"/>
                <w:szCs w:val="20"/>
              </w:rPr>
              <w:t>3</w:t>
            </w:r>
          </w:p>
        </w:tc>
      </w:tr>
      <w:tr w:rsidR="00DB3FC5" w:rsidRPr="00E72528" w:rsidTr="009A51A4">
        <w:tc>
          <w:tcPr>
            <w:tcW w:w="4616" w:type="dxa"/>
          </w:tcPr>
          <w:p w:rsidR="00DB3FC5" w:rsidRPr="00E72528" w:rsidRDefault="00390A6A" w:rsidP="009A6FBB">
            <w:pPr>
              <w:spacing w:before="120"/>
              <w:rPr>
                <w:rFonts w:ascii="Tahoma" w:hAnsi="Tahoma" w:cs="Tahoma"/>
                <w:color w:val="000000"/>
                <w:sz w:val="20"/>
                <w:szCs w:val="20"/>
              </w:rPr>
            </w:pPr>
            <w:r w:rsidRPr="00E72528">
              <w:rPr>
                <w:rFonts w:ascii="Tahoma" w:hAnsi="Tahoma" w:cs="Tahoma"/>
                <w:b/>
                <w:color w:val="000000"/>
                <w:sz w:val="20"/>
                <w:szCs w:val="20"/>
              </w:rPr>
              <w:t>Line 16 of page 11947</w:t>
            </w:r>
            <w:r w:rsidRPr="00E72528">
              <w:rPr>
                <w:rFonts w:ascii="Tahoma" w:hAnsi="Tahoma" w:cs="Tahoma"/>
                <w:color w:val="000000"/>
                <w:sz w:val="20"/>
                <w:szCs w:val="20"/>
              </w:rPr>
              <w:t>, a</w:t>
            </w:r>
            <w:r w:rsidR="00AC768D" w:rsidRPr="00E72528">
              <w:rPr>
                <w:rFonts w:ascii="Tahoma" w:hAnsi="Tahoma" w:cs="Tahoma"/>
                <w:color w:val="000000"/>
                <w:sz w:val="20"/>
                <w:szCs w:val="20"/>
              </w:rPr>
              <w:t>fter 'Whilst..................(Fowler and Archer, 2005)</w:t>
            </w:r>
            <w:r w:rsidRPr="00E72528">
              <w:rPr>
                <w:rFonts w:ascii="Tahoma" w:hAnsi="Tahoma" w:cs="Tahoma"/>
                <w:color w:val="000000"/>
                <w:sz w:val="20"/>
                <w:szCs w:val="20"/>
              </w:rPr>
              <w:t>'</w:t>
            </w:r>
            <w:r w:rsidR="00AC768D" w:rsidRPr="00E72528">
              <w:rPr>
                <w:rFonts w:ascii="Tahoma" w:hAnsi="Tahoma" w:cs="Tahoma"/>
                <w:color w:val="000000"/>
                <w:sz w:val="20"/>
                <w:szCs w:val="20"/>
              </w:rPr>
              <w:t xml:space="preserve">, insert the sentence </w:t>
            </w:r>
            <w:r w:rsidR="00AC768D" w:rsidRPr="00E72528">
              <w:rPr>
                <w:rFonts w:ascii="Tahoma" w:hAnsi="Tahoma" w:cs="Tahoma"/>
                <w:color w:val="0070C0"/>
                <w:sz w:val="20"/>
                <w:szCs w:val="20"/>
              </w:rPr>
              <w:t>'Rainfall variability can also be influenced by regional features such as water bodies, topography, transition in land cover and/or use etc.</w:t>
            </w:r>
            <w:r w:rsidR="00AC768D" w:rsidRPr="00E72528">
              <w:rPr>
                <w:rFonts w:ascii="Tahoma" w:hAnsi="Tahoma" w:cs="Tahoma"/>
                <w:color w:val="000000"/>
                <w:sz w:val="20"/>
                <w:szCs w:val="20"/>
              </w:rPr>
              <w:t>'</w:t>
            </w:r>
          </w:p>
          <w:p w:rsidR="00AC768D" w:rsidRPr="00E72528" w:rsidRDefault="00AC768D">
            <w:pPr>
              <w:rPr>
                <w:rFonts w:ascii="Tahoma" w:hAnsi="Tahoma" w:cs="Tahoma"/>
                <w:color w:val="000000"/>
                <w:sz w:val="20"/>
                <w:szCs w:val="20"/>
              </w:rPr>
            </w:pPr>
          </w:p>
          <w:p w:rsidR="00DF0F01" w:rsidRPr="00E72528" w:rsidRDefault="00DF0F01">
            <w:pPr>
              <w:rPr>
                <w:rFonts w:ascii="Tahoma" w:hAnsi="Tahoma" w:cs="Tahoma"/>
                <w:color w:val="000000"/>
                <w:sz w:val="20"/>
                <w:szCs w:val="20"/>
              </w:rPr>
            </w:pPr>
            <w:r w:rsidRPr="00E72528">
              <w:rPr>
                <w:rFonts w:ascii="Tahoma" w:hAnsi="Tahoma" w:cs="Tahoma"/>
                <w:b/>
                <w:color w:val="000000"/>
                <w:sz w:val="20"/>
                <w:szCs w:val="20"/>
              </w:rPr>
              <w:t>Line 13 of page 11948</w:t>
            </w:r>
            <w:r w:rsidRPr="00E72528">
              <w:rPr>
                <w:rFonts w:ascii="Tahoma" w:hAnsi="Tahoma" w:cs="Tahoma"/>
                <w:color w:val="000000"/>
                <w:sz w:val="20"/>
                <w:szCs w:val="20"/>
              </w:rPr>
              <w:t>, insert a comma '</w:t>
            </w:r>
            <w:r w:rsidRPr="00E72528">
              <w:rPr>
                <w:rFonts w:ascii="Tahoma" w:hAnsi="Tahoma" w:cs="Tahoma"/>
                <w:color w:val="0070C0"/>
                <w:sz w:val="20"/>
                <w:szCs w:val="20"/>
              </w:rPr>
              <w:t>,</w:t>
            </w:r>
            <w:r w:rsidRPr="00E72528">
              <w:rPr>
                <w:rFonts w:ascii="Tahoma" w:hAnsi="Tahoma" w:cs="Tahoma"/>
                <w:color w:val="000000"/>
                <w:sz w:val="20"/>
                <w:szCs w:val="20"/>
              </w:rPr>
              <w:t xml:space="preserve">' after 'instructions' and delete </w:t>
            </w:r>
            <w:r w:rsidRPr="00E72528">
              <w:rPr>
                <w:rFonts w:ascii="Tahoma" w:hAnsi="Tahoma" w:cs="Tahoma"/>
                <w:color w:val="FF0000"/>
                <w:sz w:val="20"/>
                <w:szCs w:val="20"/>
              </w:rPr>
              <w:t>'and/or</w:t>
            </w:r>
            <w:r w:rsidRPr="00E72528">
              <w:rPr>
                <w:rFonts w:ascii="Tahoma" w:hAnsi="Tahoma" w:cs="Tahoma"/>
                <w:color w:val="000000"/>
                <w:sz w:val="20"/>
                <w:szCs w:val="20"/>
              </w:rPr>
              <w:t>'</w:t>
            </w:r>
          </w:p>
          <w:p w:rsidR="00DF0F01" w:rsidRPr="00E72528" w:rsidRDefault="00DF0F01">
            <w:pPr>
              <w:rPr>
                <w:rFonts w:ascii="Tahoma" w:hAnsi="Tahoma" w:cs="Tahoma"/>
                <w:color w:val="000000"/>
                <w:sz w:val="20"/>
                <w:szCs w:val="20"/>
              </w:rPr>
            </w:pPr>
          </w:p>
          <w:p w:rsidR="00DF0F01" w:rsidRPr="00E72528" w:rsidRDefault="00DF0F01">
            <w:pPr>
              <w:rPr>
                <w:rFonts w:ascii="Tahoma" w:hAnsi="Tahoma" w:cs="Tahoma"/>
                <w:color w:val="000000"/>
                <w:sz w:val="20"/>
                <w:szCs w:val="20"/>
              </w:rPr>
            </w:pPr>
            <w:r w:rsidRPr="00E72528">
              <w:rPr>
                <w:rFonts w:ascii="Tahoma" w:hAnsi="Tahoma" w:cs="Tahoma"/>
                <w:b/>
                <w:color w:val="000000"/>
                <w:sz w:val="20"/>
                <w:szCs w:val="20"/>
              </w:rPr>
              <w:t>Line 13 of page 11948</w:t>
            </w:r>
            <w:r w:rsidRPr="00E72528">
              <w:rPr>
                <w:rFonts w:ascii="Tahoma" w:hAnsi="Tahoma" w:cs="Tahoma"/>
                <w:color w:val="000000"/>
                <w:sz w:val="20"/>
                <w:szCs w:val="20"/>
              </w:rPr>
              <w:t>, insert, after 'factors' the phrase '</w:t>
            </w:r>
            <w:r w:rsidRPr="00E72528">
              <w:rPr>
                <w:rFonts w:ascii="Tahoma" w:hAnsi="Tahoma" w:cs="Tahoma"/>
                <w:color w:val="0070C0"/>
                <w:sz w:val="20"/>
                <w:szCs w:val="20"/>
              </w:rPr>
              <w:t>as well as the influence from regional features such as water bodies, topography etc.</w:t>
            </w:r>
            <w:r w:rsidRPr="00E72528">
              <w:rPr>
                <w:rFonts w:ascii="Tahoma" w:hAnsi="Tahoma" w:cs="Tahoma"/>
                <w:color w:val="000000"/>
                <w:sz w:val="20"/>
                <w:szCs w:val="20"/>
              </w:rPr>
              <w:t>'</w:t>
            </w:r>
          </w:p>
          <w:p w:rsidR="00DF0F01" w:rsidRPr="00E72528" w:rsidRDefault="00DF0F01">
            <w:pPr>
              <w:rPr>
                <w:rFonts w:ascii="Tahoma" w:hAnsi="Tahoma" w:cs="Tahoma"/>
                <w:color w:val="000000"/>
                <w:sz w:val="20"/>
                <w:szCs w:val="20"/>
              </w:rPr>
            </w:pPr>
          </w:p>
          <w:p w:rsidR="00AC768D" w:rsidRPr="00E72528" w:rsidRDefault="00390A6A">
            <w:pPr>
              <w:rPr>
                <w:rFonts w:ascii="Tahoma" w:hAnsi="Tahoma" w:cs="Tahoma"/>
                <w:color w:val="000000"/>
                <w:sz w:val="20"/>
                <w:szCs w:val="20"/>
              </w:rPr>
            </w:pPr>
            <w:r w:rsidRPr="00E72528">
              <w:rPr>
                <w:rFonts w:ascii="Tahoma" w:hAnsi="Tahoma" w:cs="Tahoma"/>
                <w:b/>
                <w:color w:val="000000"/>
                <w:sz w:val="20"/>
                <w:szCs w:val="20"/>
              </w:rPr>
              <w:t>Line 14 of page 11949</w:t>
            </w:r>
            <w:r w:rsidRPr="00E72528">
              <w:rPr>
                <w:rFonts w:ascii="Tahoma" w:hAnsi="Tahoma" w:cs="Tahoma"/>
                <w:color w:val="000000"/>
                <w:sz w:val="20"/>
                <w:szCs w:val="20"/>
              </w:rPr>
              <w:t>, a</w:t>
            </w:r>
            <w:r w:rsidR="00AC768D" w:rsidRPr="00E72528">
              <w:rPr>
                <w:rFonts w:ascii="Tahoma" w:hAnsi="Tahoma" w:cs="Tahoma"/>
                <w:color w:val="000000"/>
                <w:sz w:val="20"/>
                <w:szCs w:val="20"/>
              </w:rPr>
              <w:t xml:space="preserve">fter 'Inter-annual variability...................practices.', </w:t>
            </w:r>
            <w:r w:rsidR="009B661C" w:rsidRPr="00E72528">
              <w:rPr>
                <w:rFonts w:ascii="Tahoma" w:hAnsi="Tahoma" w:cs="Tahoma"/>
                <w:color w:val="000000"/>
                <w:sz w:val="20"/>
                <w:szCs w:val="20"/>
              </w:rPr>
              <w:t>insert</w:t>
            </w:r>
            <w:r w:rsidR="00AC768D" w:rsidRPr="00E72528">
              <w:rPr>
                <w:rFonts w:ascii="Tahoma" w:hAnsi="Tahoma" w:cs="Tahoma"/>
                <w:color w:val="000000"/>
                <w:sz w:val="20"/>
                <w:szCs w:val="20"/>
              </w:rPr>
              <w:t xml:space="preserve"> the sentence </w:t>
            </w:r>
            <w:r w:rsidR="00AC768D" w:rsidRPr="00E72528">
              <w:rPr>
                <w:rFonts w:ascii="Tahoma" w:hAnsi="Tahoma" w:cs="Tahoma"/>
                <w:color w:val="0070C0"/>
                <w:sz w:val="20"/>
                <w:szCs w:val="20"/>
              </w:rPr>
              <w:t>'It is important to note that for brevity in this paper, only the rainfall variability driving forces from the large-scale ocean-atmosphere interactions (but not the influence from anthropogenic factors or regional features) were considered.</w:t>
            </w:r>
            <w:r w:rsidR="00AC768D" w:rsidRPr="00E72528">
              <w:rPr>
                <w:rFonts w:ascii="Tahoma" w:hAnsi="Tahoma" w:cs="Tahoma"/>
                <w:color w:val="000000"/>
                <w:sz w:val="20"/>
                <w:szCs w:val="20"/>
              </w:rPr>
              <w:t>'</w:t>
            </w:r>
          </w:p>
          <w:p w:rsidR="00A06D93" w:rsidRPr="00E72528" w:rsidRDefault="00A06D93">
            <w:pPr>
              <w:rPr>
                <w:rFonts w:ascii="Tahoma" w:hAnsi="Tahoma" w:cs="Tahoma"/>
                <w:color w:val="000000"/>
                <w:sz w:val="20"/>
                <w:szCs w:val="20"/>
              </w:rPr>
            </w:pPr>
          </w:p>
        </w:tc>
        <w:tc>
          <w:tcPr>
            <w:tcW w:w="3647" w:type="dxa"/>
            <w:vAlign w:val="center"/>
          </w:tcPr>
          <w:p w:rsidR="00DB3FC5" w:rsidRPr="00E72528" w:rsidRDefault="00AC768D" w:rsidP="00581A5C">
            <w:pPr>
              <w:rPr>
                <w:rFonts w:ascii="Tahoma" w:hAnsi="Tahoma" w:cs="Tahoma"/>
                <w:color w:val="FF0000"/>
                <w:sz w:val="20"/>
                <w:szCs w:val="20"/>
              </w:rPr>
            </w:pPr>
            <w:r w:rsidRPr="00E72528">
              <w:rPr>
                <w:rFonts w:ascii="Tahoma" w:hAnsi="Tahoma" w:cs="Tahoma"/>
                <w:color w:val="FF0000"/>
                <w:sz w:val="20"/>
                <w:szCs w:val="20"/>
              </w:rPr>
              <w:t>Page 11964, lines 26-28: this sentence is very important and should have been included in some way also in the introduction in order to better clarify the limits of this study, besides as far as</w:t>
            </w:r>
            <w:r w:rsidR="00581A5C" w:rsidRPr="00E72528">
              <w:rPr>
                <w:rFonts w:ascii="Tahoma" w:hAnsi="Tahoma" w:cs="Tahoma"/>
                <w:color w:val="FF0000"/>
                <w:sz w:val="20"/>
                <w:szCs w:val="20"/>
              </w:rPr>
              <w:t xml:space="preserve"> </w:t>
            </w:r>
            <w:r w:rsidRPr="00E72528">
              <w:rPr>
                <w:rFonts w:ascii="Tahoma" w:hAnsi="Tahoma" w:cs="Tahoma"/>
                <w:color w:val="FF0000"/>
                <w:sz w:val="20"/>
                <w:szCs w:val="20"/>
              </w:rPr>
              <w:t>topography is concerned.</w:t>
            </w:r>
          </w:p>
        </w:tc>
        <w:tc>
          <w:tcPr>
            <w:tcW w:w="1313" w:type="dxa"/>
            <w:vAlign w:val="center"/>
          </w:tcPr>
          <w:p w:rsidR="00DB3FC5" w:rsidRPr="00E72528" w:rsidRDefault="00AC768D" w:rsidP="00581A5C">
            <w:pPr>
              <w:jc w:val="center"/>
              <w:rPr>
                <w:rFonts w:ascii="Tahoma" w:hAnsi="Tahoma" w:cs="Tahoma"/>
                <w:color w:val="FF0000"/>
                <w:sz w:val="20"/>
                <w:szCs w:val="20"/>
              </w:rPr>
            </w:pPr>
            <w:r w:rsidRPr="00E72528">
              <w:rPr>
                <w:rFonts w:ascii="Tahoma" w:hAnsi="Tahoma" w:cs="Tahoma"/>
                <w:color w:val="FF0000"/>
                <w:sz w:val="20"/>
                <w:szCs w:val="20"/>
              </w:rPr>
              <w:t>3</w:t>
            </w:r>
          </w:p>
        </w:tc>
      </w:tr>
      <w:tr w:rsidR="00DB3FC5" w:rsidRPr="00E72528" w:rsidTr="009A51A4">
        <w:tc>
          <w:tcPr>
            <w:tcW w:w="4616" w:type="dxa"/>
          </w:tcPr>
          <w:p w:rsidR="00E76C1D" w:rsidRPr="00E72528" w:rsidRDefault="00E76C1D" w:rsidP="009A6FBB">
            <w:pPr>
              <w:spacing w:before="120"/>
              <w:rPr>
                <w:rFonts w:ascii="Tahoma" w:hAnsi="Tahoma" w:cs="Tahoma"/>
                <w:color w:val="000000"/>
                <w:sz w:val="20"/>
                <w:szCs w:val="20"/>
              </w:rPr>
            </w:pPr>
            <w:r w:rsidRPr="00E72528">
              <w:rPr>
                <w:rFonts w:ascii="Tahoma" w:hAnsi="Tahoma" w:cs="Tahoma"/>
                <w:b/>
                <w:color w:val="000000"/>
                <w:sz w:val="20"/>
                <w:szCs w:val="20"/>
              </w:rPr>
              <w:t>Lines 8-9 of page 11948</w:t>
            </w:r>
            <w:r w:rsidRPr="00E72528">
              <w:rPr>
                <w:rFonts w:ascii="Tahoma" w:hAnsi="Tahoma" w:cs="Tahoma"/>
                <w:color w:val="000000"/>
                <w:sz w:val="20"/>
                <w:szCs w:val="20"/>
              </w:rPr>
              <w:t>, r</w:t>
            </w:r>
            <w:r w:rsidR="00533B7C" w:rsidRPr="00E72528">
              <w:rPr>
                <w:rFonts w:ascii="Tahoma" w:hAnsi="Tahoma" w:cs="Tahoma"/>
                <w:color w:val="000000"/>
                <w:sz w:val="20"/>
                <w:szCs w:val="20"/>
              </w:rPr>
              <w:t>eplace '</w:t>
            </w:r>
            <w:r w:rsidR="00533B7C" w:rsidRPr="00E72528">
              <w:rPr>
                <w:rFonts w:ascii="Tahoma" w:hAnsi="Tahoma" w:cs="Tahoma"/>
                <w:color w:val="FF0000"/>
                <w:sz w:val="20"/>
                <w:szCs w:val="20"/>
              </w:rPr>
              <w:t xml:space="preserve">very frenzied' </w:t>
            </w:r>
            <w:r w:rsidR="00533B7C" w:rsidRPr="00E72528">
              <w:rPr>
                <w:rFonts w:ascii="Tahoma" w:hAnsi="Tahoma" w:cs="Tahoma"/>
                <w:color w:val="000000"/>
                <w:sz w:val="20"/>
                <w:szCs w:val="20"/>
              </w:rPr>
              <w:t>with '</w:t>
            </w:r>
            <w:r w:rsidR="00533B7C" w:rsidRPr="00E72528">
              <w:rPr>
                <w:rFonts w:ascii="Tahoma" w:hAnsi="Tahoma" w:cs="Tahoma"/>
                <w:color w:val="0070C0"/>
                <w:sz w:val="20"/>
                <w:szCs w:val="20"/>
              </w:rPr>
              <w:t>widespread</w:t>
            </w:r>
            <w:r w:rsidR="00533B7C" w:rsidRPr="00E72528">
              <w:rPr>
                <w:rFonts w:ascii="Tahoma" w:hAnsi="Tahoma" w:cs="Tahoma"/>
                <w:color w:val="000000"/>
                <w:sz w:val="20"/>
                <w:szCs w:val="20"/>
              </w:rPr>
              <w:t>'</w:t>
            </w:r>
          </w:p>
          <w:p w:rsidR="00E76C1D" w:rsidRPr="00E72528" w:rsidRDefault="00E76C1D" w:rsidP="00533B7C">
            <w:pPr>
              <w:rPr>
                <w:rFonts w:ascii="Tahoma" w:hAnsi="Tahoma" w:cs="Tahoma"/>
                <w:color w:val="000000"/>
                <w:sz w:val="20"/>
                <w:szCs w:val="20"/>
              </w:rPr>
            </w:pPr>
          </w:p>
          <w:p w:rsidR="00DB3FC5" w:rsidRPr="00E72528" w:rsidRDefault="00DF0F01" w:rsidP="00E76C1D">
            <w:pPr>
              <w:rPr>
                <w:rFonts w:ascii="Tahoma" w:hAnsi="Tahoma" w:cs="Tahoma"/>
                <w:color w:val="000000"/>
                <w:sz w:val="20"/>
                <w:szCs w:val="20"/>
              </w:rPr>
            </w:pPr>
            <w:r w:rsidRPr="00E72528">
              <w:rPr>
                <w:rFonts w:ascii="Tahoma" w:hAnsi="Tahoma" w:cs="Tahoma"/>
                <w:b/>
                <w:color w:val="000000"/>
                <w:sz w:val="20"/>
                <w:szCs w:val="20"/>
              </w:rPr>
              <w:t>Line</w:t>
            </w:r>
            <w:r w:rsidR="00E76C1D" w:rsidRPr="00E72528">
              <w:rPr>
                <w:rFonts w:ascii="Tahoma" w:hAnsi="Tahoma" w:cs="Tahoma"/>
                <w:b/>
                <w:color w:val="000000"/>
                <w:sz w:val="20"/>
                <w:szCs w:val="20"/>
              </w:rPr>
              <w:t xml:space="preserve"> 9 of page 11948</w:t>
            </w:r>
            <w:r w:rsidR="00E76C1D" w:rsidRPr="00E72528">
              <w:rPr>
                <w:rFonts w:ascii="Tahoma" w:hAnsi="Tahoma" w:cs="Tahoma"/>
                <w:color w:val="000000"/>
                <w:sz w:val="20"/>
                <w:szCs w:val="20"/>
              </w:rPr>
              <w:t>, replace</w:t>
            </w:r>
            <w:r w:rsidR="00533B7C" w:rsidRPr="00E72528">
              <w:rPr>
                <w:rFonts w:ascii="Tahoma" w:hAnsi="Tahoma" w:cs="Tahoma"/>
                <w:color w:val="000000"/>
                <w:sz w:val="20"/>
                <w:szCs w:val="20"/>
              </w:rPr>
              <w:t xml:space="preserve"> '</w:t>
            </w:r>
            <w:r w:rsidR="00533B7C" w:rsidRPr="00E72528">
              <w:rPr>
                <w:rFonts w:ascii="Tahoma" w:hAnsi="Tahoma" w:cs="Tahoma"/>
                <w:color w:val="FF0000"/>
                <w:sz w:val="20"/>
                <w:szCs w:val="20"/>
              </w:rPr>
              <w:t>high</w:t>
            </w:r>
            <w:r w:rsidR="00533B7C" w:rsidRPr="00E72528">
              <w:rPr>
                <w:rFonts w:ascii="Tahoma" w:hAnsi="Tahoma" w:cs="Tahoma"/>
                <w:color w:val="000000"/>
                <w:sz w:val="20"/>
                <w:szCs w:val="20"/>
              </w:rPr>
              <w:t>' with '</w:t>
            </w:r>
            <w:r w:rsidR="00533B7C" w:rsidRPr="00E72528">
              <w:rPr>
                <w:rFonts w:ascii="Tahoma" w:hAnsi="Tahoma" w:cs="Tahoma"/>
                <w:color w:val="0070C0"/>
                <w:sz w:val="20"/>
                <w:szCs w:val="20"/>
              </w:rPr>
              <w:t>frenzied</w:t>
            </w:r>
            <w:r w:rsidR="00533B7C" w:rsidRPr="00E72528">
              <w:rPr>
                <w:rFonts w:ascii="Tahoma" w:hAnsi="Tahoma" w:cs="Tahoma"/>
                <w:color w:val="000000"/>
                <w:sz w:val="20"/>
                <w:szCs w:val="20"/>
              </w:rPr>
              <w:t>'</w:t>
            </w:r>
          </w:p>
          <w:p w:rsidR="00A06D93" w:rsidRPr="00E72528" w:rsidRDefault="00A06D93" w:rsidP="00E76C1D">
            <w:pPr>
              <w:rPr>
                <w:rFonts w:ascii="Tahoma" w:hAnsi="Tahoma" w:cs="Tahoma"/>
                <w:color w:val="000000"/>
                <w:sz w:val="20"/>
                <w:szCs w:val="20"/>
              </w:rPr>
            </w:pPr>
          </w:p>
        </w:tc>
        <w:tc>
          <w:tcPr>
            <w:tcW w:w="3647" w:type="dxa"/>
            <w:vAlign w:val="center"/>
          </w:tcPr>
          <w:p w:rsidR="00DB3FC5" w:rsidRPr="00E72528" w:rsidRDefault="0095065F" w:rsidP="008F21CF">
            <w:pPr>
              <w:rPr>
                <w:rFonts w:ascii="Tahoma" w:hAnsi="Tahoma" w:cs="Tahoma"/>
                <w:color w:val="000000"/>
                <w:sz w:val="20"/>
                <w:szCs w:val="20"/>
              </w:rPr>
            </w:pPr>
            <w:r w:rsidRPr="00E72528">
              <w:rPr>
                <w:rFonts w:ascii="Tahoma" w:hAnsi="Tahoma" w:cs="Tahoma"/>
                <w:color w:val="FF0000"/>
                <w:sz w:val="20"/>
                <w:szCs w:val="20"/>
              </w:rPr>
              <w:t>Page 11948, line 8 : can 'poverty' be really 'frenzied'? I thought 'population growth' could be frenzied, not poverty...</w:t>
            </w:r>
          </w:p>
        </w:tc>
        <w:tc>
          <w:tcPr>
            <w:tcW w:w="1313" w:type="dxa"/>
            <w:vAlign w:val="center"/>
          </w:tcPr>
          <w:p w:rsidR="00DB3FC5" w:rsidRPr="00E72528" w:rsidRDefault="0095065F" w:rsidP="008F21CF">
            <w:pPr>
              <w:jc w:val="center"/>
              <w:rPr>
                <w:rFonts w:ascii="Tahoma" w:hAnsi="Tahoma" w:cs="Tahoma"/>
                <w:color w:val="000000"/>
                <w:sz w:val="20"/>
                <w:szCs w:val="20"/>
              </w:rPr>
            </w:pPr>
            <w:r w:rsidRPr="00E72528">
              <w:rPr>
                <w:rFonts w:ascii="Tahoma" w:hAnsi="Tahoma" w:cs="Tahoma"/>
                <w:color w:val="FF0000"/>
                <w:sz w:val="20"/>
                <w:szCs w:val="20"/>
              </w:rPr>
              <w:t>3</w:t>
            </w:r>
          </w:p>
        </w:tc>
      </w:tr>
      <w:tr w:rsidR="00F800D5" w:rsidRPr="00E72528" w:rsidTr="009A51A4">
        <w:tc>
          <w:tcPr>
            <w:tcW w:w="4616" w:type="dxa"/>
          </w:tcPr>
          <w:p w:rsidR="00F800D5" w:rsidRPr="00E72528" w:rsidRDefault="00996771" w:rsidP="00F800D5">
            <w:pPr>
              <w:spacing w:before="120"/>
              <w:rPr>
                <w:rFonts w:ascii="Tahoma" w:hAnsi="Tahoma" w:cs="Tahoma"/>
                <w:color w:val="0070C0"/>
                <w:sz w:val="20"/>
                <w:szCs w:val="20"/>
              </w:rPr>
            </w:pPr>
            <w:r w:rsidRPr="00E72528">
              <w:rPr>
                <w:rFonts w:ascii="Tahoma" w:hAnsi="Tahoma" w:cs="Tahoma"/>
                <w:b/>
                <w:color w:val="000000"/>
                <w:sz w:val="20"/>
                <w:szCs w:val="20"/>
              </w:rPr>
              <w:lastRenderedPageBreak/>
              <w:t>Line 9 of page 11949,</w:t>
            </w:r>
            <w:r w:rsidRPr="00E72528">
              <w:rPr>
                <w:rFonts w:ascii="Tahoma" w:hAnsi="Tahoma" w:cs="Tahoma"/>
                <w:color w:val="000000"/>
                <w:sz w:val="20"/>
                <w:szCs w:val="20"/>
              </w:rPr>
              <w:t xml:space="preserve"> a</w:t>
            </w:r>
            <w:r w:rsidR="00F800D5" w:rsidRPr="00E72528">
              <w:rPr>
                <w:rFonts w:ascii="Tahoma" w:hAnsi="Tahoma" w:cs="Tahoma"/>
                <w:color w:val="000000"/>
                <w:sz w:val="20"/>
                <w:szCs w:val="20"/>
              </w:rPr>
              <w:t>fter 'Outside the study area.............the Andes region of Ecuador.</w:t>
            </w:r>
            <w:r w:rsidRPr="00E72528">
              <w:rPr>
                <w:rFonts w:ascii="Tahoma" w:hAnsi="Tahoma" w:cs="Tahoma"/>
                <w:color w:val="000000"/>
                <w:sz w:val="20"/>
                <w:szCs w:val="20"/>
              </w:rPr>
              <w:t>' insert a new paragraph with the below text.</w:t>
            </w:r>
          </w:p>
          <w:p w:rsidR="00F800D5" w:rsidRPr="00E72528" w:rsidRDefault="00F800D5" w:rsidP="00F800D5">
            <w:pPr>
              <w:spacing w:before="120"/>
              <w:rPr>
                <w:rFonts w:ascii="Tahoma" w:hAnsi="Tahoma" w:cs="Tahoma"/>
                <w:color w:val="0070C0"/>
                <w:sz w:val="20"/>
                <w:szCs w:val="20"/>
              </w:rPr>
            </w:pPr>
            <w:r w:rsidRPr="00E72528">
              <w:rPr>
                <w:rFonts w:ascii="Tahoma" w:hAnsi="Tahoma" w:cs="Tahoma"/>
                <w:color w:val="0070C0"/>
                <w:sz w:val="20"/>
                <w:szCs w:val="20"/>
              </w:rPr>
              <w:t xml:space="preserve">The shortcomings of the above recent studies that applied the QPM on the rainfall variability of the Nile Basin as addressed in this study include: </w:t>
            </w:r>
          </w:p>
          <w:p w:rsidR="00F800D5" w:rsidRPr="00E72528" w:rsidRDefault="00F800D5" w:rsidP="009A6FBB">
            <w:pPr>
              <w:spacing w:before="120"/>
              <w:rPr>
                <w:rFonts w:ascii="Tahoma" w:hAnsi="Tahoma" w:cs="Tahoma"/>
                <w:color w:val="0070C0"/>
                <w:sz w:val="20"/>
                <w:szCs w:val="20"/>
              </w:rPr>
            </w:pPr>
            <w:r w:rsidRPr="00E72528">
              <w:rPr>
                <w:rFonts w:ascii="Tahoma" w:hAnsi="Tahoma" w:cs="Tahoma"/>
                <w:color w:val="0070C0"/>
                <w:sz w:val="20"/>
                <w:szCs w:val="20"/>
              </w:rPr>
              <w:t xml:space="preserve">1) lack of attempts to investigate any possible linkages of the rainfall variability to ocean-atmosphere interactions by Mbungu et al. (2012), and Onyutha and Willems (2014a, b),  (2) the use of few climate indices or series to explain rainfall variability by </w:t>
            </w:r>
            <w:r w:rsidR="0043322D" w:rsidRPr="00E72528">
              <w:rPr>
                <w:rFonts w:ascii="Tahoma" w:hAnsi="Tahoma" w:cs="Tahoma"/>
                <w:color w:val="0070C0"/>
                <w:sz w:val="20"/>
                <w:szCs w:val="20"/>
              </w:rPr>
              <w:t xml:space="preserve">Moges et al. (2014), </w:t>
            </w:r>
            <w:r w:rsidRPr="00E72528">
              <w:rPr>
                <w:rFonts w:ascii="Tahoma" w:hAnsi="Tahoma" w:cs="Tahoma"/>
                <w:color w:val="0070C0"/>
                <w:sz w:val="20"/>
                <w:szCs w:val="20"/>
              </w:rPr>
              <w:t xml:space="preserve">Nyeko-Ogiramoi et al. (2013), </w:t>
            </w:r>
            <w:r w:rsidR="0043322D" w:rsidRPr="00E72528">
              <w:rPr>
                <w:rFonts w:ascii="Tahoma" w:hAnsi="Tahoma" w:cs="Tahoma"/>
                <w:color w:val="0070C0"/>
                <w:sz w:val="20"/>
                <w:szCs w:val="20"/>
              </w:rPr>
              <w:t xml:space="preserve">and </w:t>
            </w:r>
            <w:r w:rsidRPr="00E72528">
              <w:rPr>
                <w:rFonts w:ascii="Tahoma" w:hAnsi="Tahoma" w:cs="Tahoma"/>
                <w:color w:val="0070C0"/>
                <w:sz w:val="20"/>
                <w:szCs w:val="20"/>
              </w:rPr>
              <w:t>Taye and Willems (2012), and (3) the limitation of the variability study to sub catchments of the Nile Basin. In line with shortcoming (3),</w:t>
            </w:r>
            <w:r w:rsidR="00DE2617" w:rsidRPr="00E72528">
              <w:rPr>
                <w:rFonts w:ascii="Tahoma" w:hAnsi="Tahoma" w:cs="Tahoma"/>
                <w:color w:val="0070C0"/>
                <w:sz w:val="20"/>
                <w:szCs w:val="20"/>
              </w:rPr>
              <w:t xml:space="preserve"> </w:t>
            </w:r>
            <w:r w:rsidRPr="00E72528">
              <w:rPr>
                <w:rFonts w:ascii="Tahoma" w:hAnsi="Tahoma" w:cs="Tahoma"/>
                <w:color w:val="0070C0"/>
                <w:sz w:val="20"/>
                <w:szCs w:val="20"/>
              </w:rPr>
              <w:t xml:space="preserve">considering the entire River Nile Basin would be helpful in understanding the regional differences in the rainfall statistics. This is vital </w:t>
            </w:r>
            <w:r w:rsidR="00E14E83" w:rsidRPr="00E72528">
              <w:rPr>
                <w:rFonts w:ascii="Tahoma" w:hAnsi="Tahoma" w:cs="Tahoma"/>
                <w:color w:val="0070C0"/>
                <w:sz w:val="20"/>
                <w:szCs w:val="20"/>
              </w:rPr>
              <w:t>in</w:t>
            </w:r>
            <w:r w:rsidRPr="00E72528">
              <w:rPr>
                <w:rFonts w:ascii="Tahoma" w:hAnsi="Tahoma" w:cs="Tahoma"/>
                <w:color w:val="0070C0"/>
                <w:sz w:val="20"/>
                <w:szCs w:val="20"/>
              </w:rPr>
              <w:t xml:space="preserve"> regional planning </w:t>
            </w:r>
            <w:r w:rsidR="00FB5D89" w:rsidRPr="00E72528">
              <w:rPr>
                <w:rFonts w:ascii="Tahoma" w:hAnsi="Tahoma" w:cs="Tahoma"/>
                <w:color w:val="0070C0"/>
                <w:sz w:val="20"/>
                <w:szCs w:val="20"/>
              </w:rPr>
              <w:t xml:space="preserve">for </w:t>
            </w:r>
            <w:r w:rsidR="009B661C" w:rsidRPr="00E72528">
              <w:rPr>
                <w:rFonts w:ascii="Tahoma" w:hAnsi="Tahoma" w:cs="Tahoma"/>
                <w:color w:val="0070C0"/>
                <w:sz w:val="20"/>
                <w:szCs w:val="20"/>
              </w:rPr>
              <w:t xml:space="preserve">the </w:t>
            </w:r>
            <w:r w:rsidR="00FB5D89" w:rsidRPr="00E72528">
              <w:rPr>
                <w:rFonts w:ascii="Tahoma" w:hAnsi="Tahoma" w:cs="Tahoma"/>
                <w:color w:val="0070C0"/>
                <w:sz w:val="20"/>
                <w:szCs w:val="20"/>
              </w:rPr>
              <w:t xml:space="preserve">management of agricultural practices </w:t>
            </w:r>
            <w:r w:rsidRPr="00E72528">
              <w:rPr>
                <w:rFonts w:ascii="Tahoma" w:hAnsi="Tahoma" w:cs="Tahoma"/>
                <w:color w:val="0070C0"/>
                <w:sz w:val="20"/>
                <w:szCs w:val="20"/>
              </w:rPr>
              <w:t>given that subsistence and rain-fed agriculture, together with high rainfall variability is one of the main causes of food insecurity and the most daunting challenge the entire Nile Basin faces (Melesse et al. (2011).</w:t>
            </w:r>
          </w:p>
          <w:p w:rsidR="00370D41" w:rsidRPr="00E72528" w:rsidRDefault="00370D41" w:rsidP="00947CD5">
            <w:pPr>
              <w:spacing w:before="120"/>
              <w:rPr>
                <w:rFonts w:ascii="Tahoma" w:hAnsi="Tahoma" w:cs="Tahoma"/>
                <w:b/>
                <w:color w:val="000000"/>
                <w:sz w:val="8"/>
                <w:szCs w:val="20"/>
              </w:rPr>
            </w:pPr>
          </w:p>
          <w:p w:rsidR="00947CD5" w:rsidRPr="00E72528" w:rsidRDefault="00554B44" w:rsidP="009B661C">
            <w:pPr>
              <w:spacing w:before="120"/>
              <w:rPr>
                <w:rFonts w:ascii="Tahoma" w:hAnsi="Tahoma" w:cs="Tahoma"/>
                <w:color w:val="0070C0"/>
                <w:sz w:val="20"/>
                <w:szCs w:val="20"/>
              </w:rPr>
            </w:pPr>
            <w:r w:rsidRPr="00E72528">
              <w:rPr>
                <w:rFonts w:ascii="Tahoma" w:hAnsi="Tahoma" w:cs="Tahoma"/>
                <w:b/>
                <w:color w:val="000000"/>
                <w:sz w:val="20"/>
                <w:szCs w:val="20"/>
              </w:rPr>
              <w:t>P</w:t>
            </w:r>
            <w:r w:rsidR="00947CD5" w:rsidRPr="00E72528">
              <w:rPr>
                <w:rFonts w:ascii="Tahoma" w:hAnsi="Tahoma" w:cs="Tahoma"/>
                <w:b/>
                <w:color w:val="000000"/>
                <w:sz w:val="20"/>
                <w:szCs w:val="20"/>
              </w:rPr>
              <w:t>age 11968,</w:t>
            </w:r>
            <w:r w:rsidR="00947CD5" w:rsidRPr="00E72528">
              <w:rPr>
                <w:rFonts w:ascii="Tahoma" w:hAnsi="Tahoma" w:cs="Tahoma"/>
                <w:color w:val="000000"/>
                <w:sz w:val="20"/>
                <w:szCs w:val="20"/>
              </w:rPr>
              <w:t xml:space="preserve"> Between 'McHugh............' and 'Moges...........' insert the new reference ' </w:t>
            </w:r>
            <w:r w:rsidR="00947CD5" w:rsidRPr="00E72528">
              <w:rPr>
                <w:rFonts w:ascii="Tahoma" w:hAnsi="Tahoma" w:cs="Tahoma"/>
                <w:color w:val="0070C0"/>
                <w:sz w:val="20"/>
                <w:szCs w:val="20"/>
              </w:rPr>
              <w:t>Melesse, A. M., Bekele, S.,  and McCornick, P.: Introduction: hydrology of the Nile in the face of climate and land-use dynamics. In: Nile River basin: hydrology, climate and water use</w:t>
            </w:r>
            <w:r w:rsidR="009B661C" w:rsidRPr="00E72528">
              <w:rPr>
                <w:rFonts w:ascii="Tahoma" w:hAnsi="Tahoma" w:cs="Tahoma"/>
                <w:color w:val="0070C0"/>
                <w:sz w:val="20"/>
                <w:szCs w:val="20"/>
              </w:rPr>
              <w:t xml:space="preserve">, edited by: Melesse, A.M., </w:t>
            </w:r>
            <w:r w:rsidR="00947CD5" w:rsidRPr="00E72528">
              <w:rPr>
                <w:rFonts w:ascii="Tahoma" w:hAnsi="Tahoma" w:cs="Tahoma"/>
                <w:color w:val="0070C0"/>
                <w:sz w:val="20"/>
                <w:szCs w:val="20"/>
              </w:rPr>
              <w:t>Dordecht, The Netherlands: Springer, vii–xvii, 2011.</w:t>
            </w:r>
            <w:r w:rsidR="00947CD5" w:rsidRPr="00E72528">
              <w:rPr>
                <w:rFonts w:ascii="Tahoma" w:hAnsi="Tahoma" w:cs="Tahoma"/>
                <w:color w:val="000000"/>
                <w:sz w:val="20"/>
                <w:szCs w:val="20"/>
              </w:rPr>
              <w:t>'</w:t>
            </w:r>
          </w:p>
        </w:tc>
        <w:tc>
          <w:tcPr>
            <w:tcW w:w="3647" w:type="dxa"/>
            <w:vAlign w:val="center"/>
          </w:tcPr>
          <w:p w:rsidR="00F800D5" w:rsidRPr="00E72528" w:rsidRDefault="007A1D3D" w:rsidP="008F21CF">
            <w:pPr>
              <w:rPr>
                <w:rFonts w:ascii="Tahoma" w:hAnsi="Tahoma" w:cs="Tahoma"/>
                <w:color w:val="FF0000"/>
                <w:sz w:val="20"/>
                <w:szCs w:val="20"/>
              </w:rPr>
            </w:pPr>
            <w:r w:rsidRPr="00E72528">
              <w:rPr>
                <w:rFonts w:ascii="Tahoma" w:hAnsi="Tahoma" w:cs="Tahoma"/>
                <w:color w:val="FF0000"/>
                <w:sz w:val="20"/>
                <w:szCs w:val="20"/>
              </w:rPr>
              <w:t>The authors should explain in details the innovating aspects of this study compared to previous publications.</w:t>
            </w:r>
          </w:p>
        </w:tc>
        <w:tc>
          <w:tcPr>
            <w:tcW w:w="1313" w:type="dxa"/>
            <w:vAlign w:val="center"/>
          </w:tcPr>
          <w:p w:rsidR="00F800D5" w:rsidRPr="00E72528" w:rsidRDefault="007A1D3D" w:rsidP="008F21CF">
            <w:pPr>
              <w:jc w:val="center"/>
              <w:rPr>
                <w:rFonts w:ascii="Tahoma" w:hAnsi="Tahoma" w:cs="Tahoma"/>
                <w:color w:val="FF0000"/>
                <w:sz w:val="20"/>
                <w:szCs w:val="20"/>
              </w:rPr>
            </w:pPr>
            <w:r w:rsidRPr="00E72528">
              <w:rPr>
                <w:rFonts w:ascii="Tahoma" w:hAnsi="Tahoma" w:cs="Tahoma"/>
                <w:color w:val="FF0000"/>
                <w:sz w:val="20"/>
                <w:szCs w:val="20"/>
              </w:rPr>
              <w:t>2</w:t>
            </w:r>
          </w:p>
        </w:tc>
      </w:tr>
      <w:tr w:rsidR="00DB3FC5" w:rsidRPr="00E72528" w:rsidTr="009A51A4">
        <w:tc>
          <w:tcPr>
            <w:tcW w:w="4616" w:type="dxa"/>
          </w:tcPr>
          <w:p w:rsidR="00DB3FC5" w:rsidRPr="00E72528" w:rsidRDefault="009A51A4" w:rsidP="008D5447">
            <w:pPr>
              <w:spacing w:before="120"/>
              <w:rPr>
                <w:rFonts w:ascii="Tahoma" w:hAnsi="Tahoma" w:cs="Tahoma"/>
                <w:color w:val="000000"/>
                <w:sz w:val="20"/>
                <w:szCs w:val="20"/>
              </w:rPr>
            </w:pPr>
            <w:r w:rsidRPr="00E72528">
              <w:rPr>
                <w:rFonts w:ascii="Tahoma" w:hAnsi="Tahoma" w:cs="Tahoma"/>
                <w:b/>
                <w:color w:val="000000"/>
                <w:sz w:val="20"/>
                <w:szCs w:val="20"/>
              </w:rPr>
              <w:t xml:space="preserve">Line 22 of page 11949 </w:t>
            </w:r>
            <w:r w:rsidRPr="00E72528">
              <w:rPr>
                <w:rFonts w:ascii="Tahoma" w:hAnsi="Tahoma" w:cs="Tahoma"/>
                <w:color w:val="000000"/>
                <w:sz w:val="20"/>
                <w:szCs w:val="20"/>
              </w:rPr>
              <w:t>after ‘…………data points not more than 10% were used’, insert new sentence</w:t>
            </w:r>
            <w:r w:rsidR="00E0096B" w:rsidRPr="00E72528">
              <w:rPr>
                <w:rFonts w:ascii="Tahoma" w:hAnsi="Tahoma" w:cs="Tahoma"/>
                <w:color w:val="000000"/>
                <w:sz w:val="20"/>
                <w:szCs w:val="20"/>
              </w:rPr>
              <w:t>s</w:t>
            </w:r>
            <w:r w:rsidRPr="00E72528">
              <w:rPr>
                <w:rFonts w:ascii="Tahoma" w:hAnsi="Tahoma" w:cs="Tahoma"/>
                <w:color w:val="000000"/>
                <w:sz w:val="20"/>
                <w:szCs w:val="20"/>
              </w:rPr>
              <w:t xml:space="preserve"> </w:t>
            </w:r>
            <w:r w:rsidRPr="00E72528">
              <w:rPr>
                <w:rFonts w:ascii="Tahoma" w:hAnsi="Tahoma" w:cs="Tahoma"/>
                <w:color w:val="0070C0"/>
                <w:sz w:val="20"/>
                <w:szCs w:val="20"/>
              </w:rPr>
              <w:t>'However, to check on the spatial coherence of the variability results across the study area, the period of not less than 35 years over which each station had rainfall data was considered.</w:t>
            </w:r>
            <w:r w:rsidR="00E0096B" w:rsidRPr="00E72528">
              <w:rPr>
                <w:rFonts w:ascii="Tahoma" w:hAnsi="Tahoma" w:cs="Tahoma"/>
                <w:color w:val="000000"/>
                <w:sz w:val="20"/>
                <w:szCs w:val="20"/>
              </w:rPr>
              <w:t xml:space="preserve"> </w:t>
            </w:r>
            <w:r w:rsidR="00E0096B" w:rsidRPr="00E72528">
              <w:rPr>
                <w:rFonts w:ascii="Tahoma" w:hAnsi="Tahoma" w:cs="Tahoma"/>
                <w:color w:val="0070C0"/>
                <w:sz w:val="20"/>
                <w:szCs w:val="20"/>
              </w:rPr>
              <w:t>This was done because of the spatial coherence of the temporal variability results that could be obtained on a regional basis when data from the different meteorological stations are of the same length and picked over the same time period for analysis.</w:t>
            </w:r>
            <w:r w:rsidR="00E0096B" w:rsidRPr="00E72528">
              <w:rPr>
                <w:rFonts w:ascii="Tahoma" w:hAnsi="Tahoma" w:cs="Tahoma"/>
                <w:color w:val="000000"/>
                <w:sz w:val="20"/>
                <w:szCs w:val="20"/>
              </w:rPr>
              <w:t>'</w:t>
            </w:r>
          </w:p>
        </w:tc>
        <w:tc>
          <w:tcPr>
            <w:tcW w:w="3647" w:type="dxa"/>
            <w:vAlign w:val="center"/>
          </w:tcPr>
          <w:p w:rsidR="00DB3FC5" w:rsidRPr="00E72528" w:rsidRDefault="00C129C8" w:rsidP="00C07872">
            <w:pPr>
              <w:rPr>
                <w:rFonts w:ascii="Tahoma" w:hAnsi="Tahoma" w:cs="Tahoma"/>
                <w:color w:val="FF0000"/>
                <w:sz w:val="20"/>
                <w:szCs w:val="20"/>
              </w:rPr>
            </w:pPr>
            <w:r w:rsidRPr="00E72528">
              <w:rPr>
                <w:rFonts w:ascii="Tahoma" w:hAnsi="Tahoma" w:cs="Tahoma"/>
                <w:color w:val="FF0000"/>
                <w:sz w:val="20"/>
                <w:szCs w:val="20"/>
              </w:rPr>
              <w:t>Lines 7-8 p. 11959: “Correlations for groups A to C are obtained over the periods in which each station had data records i.e. 1935–1970 (36 years?), 1954–1992 (39 years?) and 1945–1985 respectively.” This is apparently in contrast with lines 20-22 at p. 11949: “To enhance the acceptability of the research findings, long-term rainfall series of length not less than 40years and missing data points not more than 10% were used.” and Table 1. Please check.</w:t>
            </w:r>
          </w:p>
        </w:tc>
        <w:tc>
          <w:tcPr>
            <w:tcW w:w="1313" w:type="dxa"/>
            <w:vAlign w:val="center"/>
          </w:tcPr>
          <w:p w:rsidR="00DB3FC5" w:rsidRPr="00E72528" w:rsidRDefault="00C129C8" w:rsidP="00C129C8">
            <w:pPr>
              <w:jc w:val="center"/>
              <w:rPr>
                <w:rFonts w:ascii="Tahoma" w:hAnsi="Tahoma" w:cs="Tahoma"/>
                <w:color w:val="FF0000"/>
                <w:sz w:val="20"/>
                <w:szCs w:val="20"/>
              </w:rPr>
            </w:pPr>
            <w:r w:rsidRPr="00E72528">
              <w:rPr>
                <w:rFonts w:ascii="Tahoma" w:hAnsi="Tahoma" w:cs="Tahoma"/>
                <w:color w:val="FF0000"/>
                <w:sz w:val="20"/>
                <w:szCs w:val="20"/>
              </w:rPr>
              <w:t>2</w:t>
            </w:r>
          </w:p>
        </w:tc>
      </w:tr>
      <w:tr w:rsidR="00D76300" w:rsidRPr="00E72528" w:rsidTr="009A51A4">
        <w:tc>
          <w:tcPr>
            <w:tcW w:w="4616" w:type="dxa"/>
          </w:tcPr>
          <w:p w:rsidR="00D76300" w:rsidRPr="00E72528" w:rsidRDefault="00D76300" w:rsidP="008D5447">
            <w:pPr>
              <w:spacing w:before="120"/>
              <w:rPr>
                <w:rFonts w:ascii="Tahoma" w:hAnsi="Tahoma" w:cs="Tahoma"/>
                <w:color w:val="000000"/>
                <w:sz w:val="20"/>
                <w:szCs w:val="20"/>
              </w:rPr>
            </w:pPr>
            <w:r w:rsidRPr="00E72528">
              <w:rPr>
                <w:rFonts w:ascii="Tahoma" w:hAnsi="Tahoma" w:cs="Tahoma"/>
                <w:b/>
                <w:color w:val="000000"/>
                <w:sz w:val="20"/>
                <w:szCs w:val="20"/>
              </w:rPr>
              <w:t>Line 3 of page 11951</w:t>
            </w:r>
            <w:r w:rsidRPr="00E72528">
              <w:rPr>
                <w:rFonts w:ascii="Tahoma" w:hAnsi="Tahoma" w:cs="Tahoma"/>
                <w:color w:val="000000"/>
                <w:sz w:val="20"/>
                <w:szCs w:val="20"/>
              </w:rPr>
              <w:t>, insert '</w:t>
            </w:r>
            <w:r w:rsidRPr="00E72528">
              <w:rPr>
                <w:rFonts w:ascii="Tahoma" w:hAnsi="Tahoma" w:cs="Tahoma"/>
                <w:color w:val="0070C0"/>
                <w:sz w:val="20"/>
                <w:szCs w:val="20"/>
              </w:rPr>
              <w:t>stronger</w:t>
            </w:r>
            <w:r w:rsidRPr="00E72528">
              <w:rPr>
                <w:rFonts w:ascii="Tahoma" w:hAnsi="Tahoma" w:cs="Tahoma"/>
                <w:color w:val="000000"/>
                <w:sz w:val="20"/>
                <w:szCs w:val="20"/>
              </w:rPr>
              <w:t>' in between 'its' and 'variability'</w:t>
            </w:r>
          </w:p>
        </w:tc>
        <w:tc>
          <w:tcPr>
            <w:tcW w:w="3647" w:type="dxa"/>
            <w:vAlign w:val="center"/>
          </w:tcPr>
          <w:p w:rsidR="00D76300" w:rsidRPr="00E72528" w:rsidRDefault="00D76300" w:rsidP="00A45088">
            <w:pPr>
              <w:rPr>
                <w:rFonts w:ascii="Tahoma" w:hAnsi="Tahoma" w:cs="Tahoma"/>
                <w:color w:val="FF0000"/>
                <w:sz w:val="20"/>
                <w:szCs w:val="20"/>
              </w:rPr>
            </w:pPr>
            <w:r w:rsidRPr="00E72528">
              <w:rPr>
                <w:rFonts w:ascii="Tahoma" w:hAnsi="Tahoma" w:cs="Tahoma"/>
                <w:color w:val="FF0000"/>
                <w:sz w:val="20"/>
                <w:szCs w:val="20"/>
              </w:rPr>
              <w:t>Page 11951, line 3: 'runoff values and its variability' should rather be 'runoff values and its stronger</w:t>
            </w:r>
          </w:p>
          <w:p w:rsidR="00D76300" w:rsidRPr="00E72528" w:rsidRDefault="00D76300" w:rsidP="00A45088">
            <w:pPr>
              <w:rPr>
                <w:rFonts w:ascii="Tahoma" w:hAnsi="Tahoma" w:cs="Tahoma"/>
                <w:color w:val="FF0000"/>
                <w:sz w:val="20"/>
                <w:szCs w:val="20"/>
              </w:rPr>
            </w:pPr>
            <w:r w:rsidRPr="00E72528">
              <w:rPr>
                <w:rFonts w:ascii="Tahoma" w:hAnsi="Tahoma" w:cs="Tahoma"/>
                <w:color w:val="FF0000"/>
                <w:sz w:val="20"/>
                <w:szCs w:val="20"/>
              </w:rPr>
              <w:t>variability'</w:t>
            </w:r>
          </w:p>
        </w:tc>
        <w:tc>
          <w:tcPr>
            <w:tcW w:w="1313" w:type="dxa"/>
            <w:vAlign w:val="center"/>
          </w:tcPr>
          <w:p w:rsidR="00D76300" w:rsidRPr="00E72528" w:rsidRDefault="00D76300" w:rsidP="00A45088">
            <w:pPr>
              <w:jc w:val="center"/>
              <w:rPr>
                <w:rFonts w:ascii="Tahoma" w:hAnsi="Tahoma" w:cs="Tahoma"/>
                <w:color w:val="000000"/>
                <w:sz w:val="20"/>
                <w:szCs w:val="20"/>
              </w:rPr>
            </w:pPr>
            <w:r w:rsidRPr="00E72528">
              <w:rPr>
                <w:rFonts w:ascii="Tahoma" w:hAnsi="Tahoma" w:cs="Tahoma"/>
                <w:color w:val="FF0000"/>
                <w:sz w:val="20"/>
                <w:szCs w:val="20"/>
              </w:rPr>
              <w:t>3</w:t>
            </w:r>
          </w:p>
        </w:tc>
      </w:tr>
      <w:tr w:rsidR="00D76300" w:rsidRPr="00E72528" w:rsidTr="009A51A4">
        <w:tc>
          <w:tcPr>
            <w:tcW w:w="4616" w:type="dxa"/>
          </w:tcPr>
          <w:p w:rsidR="00E67114" w:rsidRPr="00E72528" w:rsidRDefault="0025296C" w:rsidP="00E67114">
            <w:pPr>
              <w:autoSpaceDE w:val="0"/>
              <w:autoSpaceDN w:val="0"/>
              <w:adjustRightInd w:val="0"/>
              <w:rPr>
                <w:rFonts w:ascii="Tahoma" w:hAnsi="Tahoma" w:cs="Tahoma"/>
                <w:color w:val="000000"/>
                <w:sz w:val="20"/>
                <w:szCs w:val="20"/>
              </w:rPr>
            </w:pPr>
            <w:r w:rsidRPr="00E72528">
              <w:rPr>
                <w:rFonts w:ascii="Tahoma" w:hAnsi="Tahoma" w:cs="Tahoma"/>
                <w:b/>
                <w:color w:val="000000"/>
                <w:sz w:val="20"/>
                <w:szCs w:val="20"/>
              </w:rPr>
              <w:lastRenderedPageBreak/>
              <w:t>Line 12 of page 11954,</w:t>
            </w:r>
            <w:r w:rsidRPr="00E72528">
              <w:rPr>
                <w:rFonts w:ascii="Tahoma" w:hAnsi="Tahoma" w:cs="Tahoma"/>
                <w:color w:val="000000"/>
                <w:sz w:val="20"/>
                <w:szCs w:val="20"/>
              </w:rPr>
              <w:t xml:space="preserve"> a</w:t>
            </w:r>
            <w:r w:rsidR="00E67114" w:rsidRPr="00E72528">
              <w:rPr>
                <w:rFonts w:ascii="Tahoma" w:hAnsi="Tahoma" w:cs="Tahoma"/>
                <w:color w:val="000000"/>
                <w:sz w:val="20"/>
                <w:szCs w:val="20"/>
              </w:rPr>
              <w:t>fter the sentence '.........entire time series.', insert a new paragraph with the text below:</w:t>
            </w:r>
          </w:p>
          <w:p w:rsidR="00E67114" w:rsidRPr="00E72528" w:rsidRDefault="00E67114" w:rsidP="00E67114">
            <w:pPr>
              <w:autoSpaceDE w:val="0"/>
              <w:autoSpaceDN w:val="0"/>
              <w:adjustRightInd w:val="0"/>
              <w:rPr>
                <w:rFonts w:ascii="Tahoma" w:hAnsi="Tahoma" w:cs="Tahoma"/>
                <w:color w:val="000000"/>
                <w:sz w:val="20"/>
                <w:szCs w:val="20"/>
              </w:rPr>
            </w:pPr>
          </w:p>
          <w:p w:rsidR="00D76300" w:rsidRPr="00E72528" w:rsidRDefault="00E67114" w:rsidP="00C07872">
            <w:pPr>
              <w:autoSpaceDE w:val="0"/>
              <w:autoSpaceDN w:val="0"/>
              <w:adjustRightInd w:val="0"/>
              <w:rPr>
                <w:rFonts w:ascii="Tahoma" w:hAnsi="Tahoma" w:cs="Tahoma"/>
                <w:color w:val="0070C0"/>
                <w:sz w:val="20"/>
                <w:szCs w:val="20"/>
              </w:rPr>
            </w:pPr>
            <w:r w:rsidRPr="00E72528">
              <w:rPr>
                <w:rFonts w:ascii="Tahoma" w:hAnsi="Tahoma" w:cs="Tahoma"/>
                <w:color w:val="0070C0"/>
                <w:sz w:val="20"/>
                <w:szCs w:val="20"/>
              </w:rPr>
              <w:t xml:space="preserve">It is well-known that the estimation of Ts from small sample series can be characterized by bias. This bias becomes large when the T being estimated (by extrapolation after fitting theoretical distribution in the frequency analysis) is far higher than the data record length. To ensure that the bias in the anomalies computed over each time slice does not significantly affect the QPM variability results, extrapolations are avoided. This is done by considering only the empirical Ts i.e. Ts not greater than D (for each time slice) or </w:t>
            </w:r>
            <w:r w:rsidRPr="00E72528">
              <w:rPr>
                <w:rFonts w:ascii="Tahoma" w:hAnsi="Tahoma" w:cs="Tahoma"/>
                <w:i/>
                <w:color w:val="0070C0"/>
                <w:sz w:val="20"/>
                <w:szCs w:val="20"/>
              </w:rPr>
              <w:t>n</w:t>
            </w:r>
            <w:r w:rsidRPr="00E72528">
              <w:rPr>
                <w:rFonts w:ascii="Tahoma" w:hAnsi="Tahoma" w:cs="Tahoma"/>
                <w:color w:val="0070C0"/>
                <w:sz w:val="20"/>
                <w:szCs w:val="20"/>
              </w:rPr>
              <w:t xml:space="preserve"> (for the full series).</w:t>
            </w:r>
          </w:p>
        </w:tc>
        <w:tc>
          <w:tcPr>
            <w:tcW w:w="3647" w:type="dxa"/>
            <w:vAlign w:val="center"/>
          </w:tcPr>
          <w:p w:rsidR="00D76300" w:rsidRPr="00E72528" w:rsidRDefault="007B205C" w:rsidP="00C07872">
            <w:pPr>
              <w:rPr>
                <w:rFonts w:ascii="Tahoma" w:hAnsi="Tahoma" w:cs="Tahoma"/>
                <w:color w:val="FF0000"/>
                <w:sz w:val="20"/>
                <w:szCs w:val="20"/>
              </w:rPr>
            </w:pPr>
            <w:r w:rsidRPr="00E72528">
              <w:rPr>
                <w:rFonts w:ascii="Tahoma" w:hAnsi="Tahoma" w:cs="Tahoma"/>
                <w:color w:val="FF0000"/>
                <w:sz w:val="20"/>
                <w:szCs w:val="20"/>
              </w:rPr>
              <w:t xml:space="preserve">With reference to the methodology, the QPM is based on a comparison between quantiles with similar return periods derived from the complete time series of length n and subseries of fixed length D. </w:t>
            </w:r>
            <w:r w:rsidR="00E67114" w:rsidRPr="00E72528">
              <w:rPr>
                <w:rFonts w:ascii="Tahoma" w:hAnsi="Tahoma" w:cs="Tahoma"/>
                <w:color w:val="FF0000"/>
                <w:sz w:val="20"/>
                <w:szCs w:val="20"/>
              </w:rPr>
              <w:t>Return periods are computed as n/j or D/j, with j the rank of each value of the series sorted in descending order. For small sample series (i.e. n&lt;100) the latter represents a biased estimator of return periods for all distributions, thus in principle it would not be recommended. The authors should demonstrate that the use of an unbiased estimator does not change the results significantly.</w:t>
            </w:r>
          </w:p>
        </w:tc>
        <w:tc>
          <w:tcPr>
            <w:tcW w:w="1313" w:type="dxa"/>
            <w:vAlign w:val="center"/>
          </w:tcPr>
          <w:p w:rsidR="00D76300" w:rsidRPr="00E72528" w:rsidRDefault="007B205C" w:rsidP="0038285C">
            <w:pPr>
              <w:jc w:val="center"/>
              <w:rPr>
                <w:rFonts w:ascii="Tahoma" w:hAnsi="Tahoma" w:cs="Tahoma"/>
                <w:color w:val="000000"/>
                <w:sz w:val="20"/>
                <w:szCs w:val="20"/>
              </w:rPr>
            </w:pPr>
            <w:r w:rsidRPr="00E72528">
              <w:rPr>
                <w:rFonts w:ascii="Tahoma" w:hAnsi="Tahoma" w:cs="Tahoma"/>
                <w:color w:val="FF0000"/>
                <w:sz w:val="20"/>
                <w:szCs w:val="20"/>
              </w:rPr>
              <w:t>2</w:t>
            </w:r>
          </w:p>
        </w:tc>
      </w:tr>
      <w:tr w:rsidR="00D76300" w:rsidRPr="00E72528" w:rsidTr="009A51A4">
        <w:tc>
          <w:tcPr>
            <w:tcW w:w="4616" w:type="dxa"/>
          </w:tcPr>
          <w:p w:rsidR="00C07872" w:rsidRPr="00E72528" w:rsidRDefault="00C07872" w:rsidP="00C07872">
            <w:pPr>
              <w:rPr>
                <w:rFonts w:ascii="Tahoma" w:hAnsi="Tahoma" w:cs="Tahoma"/>
                <w:color w:val="000000"/>
                <w:sz w:val="20"/>
                <w:szCs w:val="20"/>
              </w:rPr>
            </w:pPr>
            <w:r w:rsidRPr="00E72528">
              <w:rPr>
                <w:rFonts w:ascii="Tahoma" w:hAnsi="Tahoma" w:cs="Tahoma"/>
                <w:b/>
                <w:color w:val="000000"/>
                <w:sz w:val="20"/>
                <w:szCs w:val="20"/>
              </w:rPr>
              <w:t>Line 15 of page 11954,</w:t>
            </w:r>
            <w:r w:rsidRPr="00E72528">
              <w:rPr>
                <w:rFonts w:ascii="Tahoma" w:hAnsi="Tahoma" w:cs="Tahoma"/>
                <w:color w:val="000000"/>
                <w:sz w:val="20"/>
                <w:szCs w:val="20"/>
              </w:rPr>
              <w:t xml:space="preserve"> insert '</w:t>
            </w:r>
            <w:r w:rsidRPr="00E72528">
              <w:rPr>
                <w:rFonts w:ascii="Tahoma" w:hAnsi="Tahoma" w:cs="Tahoma"/>
                <w:color w:val="0070C0"/>
                <w:sz w:val="20"/>
                <w:szCs w:val="20"/>
              </w:rPr>
              <w:t>(Figure 2a)</w:t>
            </w:r>
            <w:r w:rsidRPr="00E72528">
              <w:rPr>
                <w:rFonts w:ascii="Tahoma" w:hAnsi="Tahoma" w:cs="Tahoma"/>
                <w:color w:val="000000"/>
                <w:sz w:val="20"/>
                <w:szCs w:val="20"/>
              </w:rPr>
              <w:t>' after '15 years'.</w:t>
            </w:r>
          </w:p>
          <w:p w:rsidR="00C07872" w:rsidRPr="00E72528" w:rsidRDefault="00C07872" w:rsidP="00C07872">
            <w:pPr>
              <w:rPr>
                <w:rFonts w:ascii="Tahoma" w:hAnsi="Tahoma" w:cs="Tahoma"/>
                <w:color w:val="000000"/>
                <w:sz w:val="20"/>
                <w:szCs w:val="20"/>
              </w:rPr>
            </w:pPr>
          </w:p>
          <w:p w:rsidR="00C07872" w:rsidRPr="00E72528" w:rsidRDefault="00C07872" w:rsidP="00C07872">
            <w:pPr>
              <w:rPr>
                <w:rFonts w:ascii="Tahoma" w:hAnsi="Tahoma" w:cs="Tahoma"/>
                <w:color w:val="000000"/>
                <w:sz w:val="20"/>
                <w:szCs w:val="20"/>
              </w:rPr>
            </w:pPr>
            <w:r w:rsidRPr="00E72528">
              <w:rPr>
                <w:rFonts w:ascii="Tahoma" w:hAnsi="Tahoma" w:cs="Tahoma"/>
                <w:b/>
                <w:color w:val="000000"/>
                <w:sz w:val="20"/>
                <w:szCs w:val="20"/>
              </w:rPr>
              <w:t>Line 16 of page 11954,</w:t>
            </w:r>
            <w:r w:rsidRPr="00E72528">
              <w:rPr>
                <w:rFonts w:ascii="Tahoma" w:hAnsi="Tahoma" w:cs="Tahoma"/>
                <w:color w:val="000000"/>
                <w:sz w:val="20"/>
                <w:szCs w:val="20"/>
              </w:rPr>
              <w:t xml:space="preserve"> insert these two sentences in between "....the study." and "A block length........" </w:t>
            </w:r>
            <w:r w:rsidRPr="00E72528">
              <w:rPr>
                <w:rFonts w:ascii="Tahoma" w:hAnsi="Tahoma" w:cs="Tahoma"/>
                <w:color w:val="0070C0"/>
                <w:sz w:val="20"/>
                <w:szCs w:val="20"/>
              </w:rPr>
              <w:t>'It can be noted from Fig. 2a that the computed anomalies are over/underestimated for lower than higher time slice. Furthermore, as the block length increases, the pattern of persistence in the rainfall quantiles becomes smoother or clearer.</w:t>
            </w:r>
            <w:r w:rsidRPr="00E72528">
              <w:rPr>
                <w:rFonts w:ascii="Tahoma" w:hAnsi="Tahoma" w:cs="Tahoma"/>
                <w:color w:val="000000"/>
                <w:sz w:val="20"/>
                <w:szCs w:val="20"/>
              </w:rPr>
              <w:t>'</w:t>
            </w:r>
          </w:p>
        </w:tc>
        <w:tc>
          <w:tcPr>
            <w:tcW w:w="3647" w:type="dxa"/>
            <w:vAlign w:val="center"/>
          </w:tcPr>
          <w:p w:rsidR="00D76300" w:rsidRPr="00E72528" w:rsidRDefault="00D76300" w:rsidP="008F21CF">
            <w:pPr>
              <w:rPr>
                <w:rFonts w:ascii="Tahoma" w:hAnsi="Tahoma" w:cs="Tahoma"/>
                <w:color w:val="FF0000"/>
                <w:sz w:val="20"/>
                <w:szCs w:val="20"/>
              </w:rPr>
            </w:pPr>
            <w:r w:rsidRPr="00E72528">
              <w:rPr>
                <w:rFonts w:ascii="Tahoma" w:hAnsi="Tahoma" w:cs="Tahoma"/>
                <w:color w:val="FF0000"/>
                <w:sz w:val="20"/>
                <w:szCs w:val="20"/>
              </w:rPr>
              <w:t>Page 11954, line 16-18: evidence to this finding should be included or the finding itself should be</w:t>
            </w:r>
          </w:p>
          <w:p w:rsidR="00D76300" w:rsidRPr="00E72528" w:rsidRDefault="00D76300" w:rsidP="008F21CF">
            <w:pPr>
              <w:rPr>
                <w:rFonts w:ascii="Tahoma" w:hAnsi="Tahoma" w:cs="Tahoma"/>
                <w:color w:val="FF0000"/>
                <w:sz w:val="20"/>
                <w:szCs w:val="20"/>
              </w:rPr>
            </w:pPr>
            <w:r w:rsidRPr="00E72528">
              <w:rPr>
                <w:rFonts w:ascii="Tahoma" w:hAnsi="Tahoma" w:cs="Tahoma"/>
                <w:color w:val="FF0000"/>
                <w:sz w:val="20"/>
                <w:szCs w:val="20"/>
              </w:rPr>
              <w:t>better explained: in what sense the given oscillation pattern was given clearer?</w:t>
            </w:r>
          </w:p>
        </w:tc>
        <w:tc>
          <w:tcPr>
            <w:tcW w:w="1313" w:type="dxa"/>
            <w:vAlign w:val="center"/>
          </w:tcPr>
          <w:p w:rsidR="00D76300" w:rsidRPr="00E72528" w:rsidRDefault="00D76300" w:rsidP="008F21CF">
            <w:pPr>
              <w:jc w:val="center"/>
              <w:rPr>
                <w:rFonts w:ascii="Tahoma" w:hAnsi="Tahoma" w:cs="Tahoma"/>
                <w:color w:val="000000"/>
                <w:sz w:val="20"/>
                <w:szCs w:val="20"/>
              </w:rPr>
            </w:pPr>
            <w:r w:rsidRPr="00E72528">
              <w:rPr>
                <w:rFonts w:ascii="Tahoma" w:hAnsi="Tahoma" w:cs="Tahoma"/>
                <w:color w:val="FF0000"/>
                <w:sz w:val="20"/>
                <w:szCs w:val="20"/>
              </w:rPr>
              <w:t>3</w:t>
            </w:r>
          </w:p>
        </w:tc>
      </w:tr>
      <w:tr w:rsidR="00087DFF" w:rsidRPr="00E72528" w:rsidTr="00087DFF">
        <w:tc>
          <w:tcPr>
            <w:tcW w:w="4616" w:type="dxa"/>
            <w:vMerge w:val="restart"/>
            <w:vAlign w:val="center"/>
          </w:tcPr>
          <w:p w:rsidR="00087DFF" w:rsidRPr="00E72528" w:rsidRDefault="00087DFF" w:rsidP="00087DFF">
            <w:pPr>
              <w:rPr>
                <w:rFonts w:ascii="Tahoma" w:hAnsi="Tahoma" w:cs="Tahoma"/>
                <w:b/>
                <w:color w:val="FF0000"/>
                <w:sz w:val="20"/>
                <w:szCs w:val="20"/>
              </w:rPr>
            </w:pPr>
            <w:r w:rsidRPr="00E72528">
              <w:rPr>
                <w:rFonts w:ascii="Tahoma" w:hAnsi="Tahoma" w:cs="Tahoma"/>
                <w:b/>
                <w:color w:val="FF0000"/>
                <w:sz w:val="20"/>
                <w:szCs w:val="20"/>
              </w:rPr>
              <w:t xml:space="preserve">Replace the old Figure 2 on </w:t>
            </w:r>
            <w:r w:rsidRPr="00E72528">
              <w:rPr>
                <w:rFonts w:ascii="Tahoma" w:hAnsi="Tahoma" w:cs="Tahoma"/>
                <w:b/>
                <w:sz w:val="20"/>
                <w:szCs w:val="20"/>
              </w:rPr>
              <w:t>page 11978</w:t>
            </w:r>
            <w:r w:rsidRPr="00E72528">
              <w:rPr>
                <w:rFonts w:ascii="Tahoma" w:hAnsi="Tahoma" w:cs="Tahoma"/>
                <w:b/>
                <w:color w:val="FF0000"/>
                <w:sz w:val="20"/>
                <w:szCs w:val="20"/>
              </w:rPr>
              <w:t xml:space="preserve"> with the new one attached (also shown at the end of this table).</w:t>
            </w:r>
          </w:p>
        </w:tc>
        <w:tc>
          <w:tcPr>
            <w:tcW w:w="3647" w:type="dxa"/>
            <w:vAlign w:val="center"/>
          </w:tcPr>
          <w:p w:rsidR="00087DFF" w:rsidRPr="00E72528" w:rsidRDefault="00087DFF" w:rsidP="008F21CF">
            <w:pPr>
              <w:rPr>
                <w:rFonts w:ascii="Tahoma" w:hAnsi="Tahoma" w:cs="Tahoma"/>
                <w:color w:val="FF0000"/>
                <w:sz w:val="20"/>
                <w:szCs w:val="20"/>
              </w:rPr>
            </w:pPr>
            <w:r w:rsidRPr="00E72528">
              <w:rPr>
                <w:rFonts w:ascii="Tahoma" w:hAnsi="Tahoma" w:cs="Tahoma"/>
                <w:color w:val="FF0000"/>
                <w:sz w:val="20"/>
                <w:szCs w:val="20"/>
              </w:rPr>
              <w:t>Page 11956, line 3: the up and down arrows are missing in figure 2</w:t>
            </w:r>
          </w:p>
        </w:tc>
        <w:tc>
          <w:tcPr>
            <w:tcW w:w="1313" w:type="dxa"/>
            <w:vAlign w:val="center"/>
          </w:tcPr>
          <w:p w:rsidR="00087DFF" w:rsidRPr="00E72528" w:rsidRDefault="00087DFF" w:rsidP="008F21CF">
            <w:pPr>
              <w:jc w:val="center"/>
              <w:rPr>
                <w:rFonts w:ascii="Tahoma" w:hAnsi="Tahoma" w:cs="Tahoma"/>
                <w:color w:val="000000"/>
                <w:sz w:val="20"/>
                <w:szCs w:val="20"/>
              </w:rPr>
            </w:pPr>
            <w:r w:rsidRPr="00E72528">
              <w:rPr>
                <w:rFonts w:ascii="Tahoma" w:hAnsi="Tahoma" w:cs="Tahoma"/>
                <w:color w:val="FF0000"/>
                <w:sz w:val="20"/>
                <w:szCs w:val="20"/>
              </w:rPr>
              <w:t>3</w:t>
            </w:r>
          </w:p>
        </w:tc>
      </w:tr>
      <w:tr w:rsidR="00087DFF" w:rsidRPr="00E72528" w:rsidTr="009A51A4">
        <w:tc>
          <w:tcPr>
            <w:tcW w:w="4616" w:type="dxa"/>
            <w:vMerge/>
          </w:tcPr>
          <w:p w:rsidR="00087DFF" w:rsidRPr="00E72528" w:rsidRDefault="00087DFF" w:rsidP="000914A7">
            <w:pPr>
              <w:rPr>
                <w:rFonts w:ascii="Tahoma" w:hAnsi="Tahoma" w:cs="Tahoma"/>
                <w:b/>
                <w:color w:val="FF0000"/>
                <w:sz w:val="20"/>
                <w:szCs w:val="20"/>
              </w:rPr>
            </w:pPr>
          </w:p>
        </w:tc>
        <w:tc>
          <w:tcPr>
            <w:tcW w:w="3647" w:type="dxa"/>
            <w:vAlign w:val="center"/>
          </w:tcPr>
          <w:p w:rsidR="00087DFF" w:rsidRPr="00E72528" w:rsidRDefault="00087DFF" w:rsidP="00087DFF">
            <w:pPr>
              <w:rPr>
                <w:rFonts w:ascii="Tahoma" w:hAnsi="Tahoma" w:cs="Tahoma"/>
                <w:color w:val="FF0000"/>
                <w:sz w:val="20"/>
                <w:szCs w:val="20"/>
              </w:rPr>
            </w:pPr>
            <w:r w:rsidRPr="00E72528">
              <w:rPr>
                <w:rFonts w:ascii="Tahoma" w:hAnsi="Tahoma" w:cs="Tahoma"/>
                <w:color w:val="FF0000"/>
                <w:sz w:val="20"/>
                <w:szCs w:val="20"/>
              </w:rPr>
              <w:t>Page 12-Line 3. It is</w:t>
            </w:r>
          </w:p>
          <w:p w:rsidR="00087DFF" w:rsidRPr="00E72528" w:rsidRDefault="00087DFF" w:rsidP="00087DFF">
            <w:pPr>
              <w:rPr>
                <w:rFonts w:ascii="Tahoma" w:hAnsi="Tahoma" w:cs="Tahoma"/>
                <w:color w:val="FF0000"/>
                <w:sz w:val="20"/>
                <w:szCs w:val="20"/>
              </w:rPr>
            </w:pPr>
            <w:r w:rsidRPr="00E72528">
              <w:rPr>
                <w:rFonts w:ascii="Tahoma" w:hAnsi="Tahoma" w:cs="Tahoma"/>
                <w:color w:val="FF0000"/>
                <w:sz w:val="20"/>
                <w:szCs w:val="20"/>
              </w:rPr>
              <w:t>written in the text “The up and down arrows: : :.”. However, there are no arrows in figure.</w:t>
            </w:r>
          </w:p>
        </w:tc>
        <w:tc>
          <w:tcPr>
            <w:tcW w:w="1313" w:type="dxa"/>
            <w:vAlign w:val="center"/>
          </w:tcPr>
          <w:p w:rsidR="00087DFF" w:rsidRPr="00E72528" w:rsidRDefault="00087DFF" w:rsidP="008F21CF">
            <w:pPr>
              <w:jc w:val="center"/>
              <w:rPr>
                <w:rFonts w:ascii="Tahoma" w:hAnsi="Tahoma" w:cs="Tahoma"/>
                <w:color w:val="FF0000"/>
                <w:sz w:val="20"/>
                <w:szCs w:val="20"/>
              </w:rPr>
            </w:pPr>
            <w:r w:rsidRPr="00E72528">
              <w:rPr>
                <w:rFonts w:ascii="Tahoma" w:hAnsi="Tahoma" w:cs="Tahoma"/>
                <w:color w:val="FF0000"/>
                <w:sz w:val="20"/>
                <w:szCs w:val="20"/>
              </w:rPr>
              <w:t>1</w:t>
            </w:r>
          </w:p>
        </w:tc>
      </w:tr>
      <w:tr w:rsidR="00BA7DE6" w:rsidRPr="00E72528" w:rsidTr="009A51A4">
        <w:tc>
          <w:tcPr>
            <w:tcW w:w="4616" w:type="dxa"/>
          </w:tcPr>
          <w:p w:rsidR="00BA7DE6" w:rsidRPr="00E72528" w:rsidRDefault="001E7F9A" w:rsidP="001E7F9A">
            <w:pPr>
              <w:rPr>
                <w:rFonts w:ascii="Tahoma" w:hAnsi="Tahoma" w:cs="Tahoma"/>
                <w:b/>
                <w:color w:val="FF0000"/>
                <w:sz w:val="20"/>
                <w:szCs w:val="20"/>
              </w:rPr>
            </w:pPr>
            <w:r w:rsidRPr="00E72528">
              <w:rPr>
                <w:rFonts w:ascii="Tahoma" w:hAnsi="Tahoma" w:cs="Tahoma"/>
                <w:b/>
                <w:sz w:val="20"/>
                <w:szCs w:val="20"/>
              </w:rPr>
              <w:t>Page 11978,</w:t>
            </w:r>
            <w:r w:rsidRPr="00E72528">
              <w:rPr>
                <w:rFonts w:ascii="Tahoma" w:hAnsi="Tahoma" w:cs="Tahoma"/>
                <w:b/>
                <w:color w:val="FF0000"/>
                <w:sz w:val="20"/>
                <w:szCs w:val="20"/>
              </w:rPr>
              <w:t xml:space="preserve"> </w:t>
            </w:r>
            <w:r w:rsidRPr="00E72528">
              <w:rPr>
                <w:rFonts w:ascii="Tahoma" w:hAnsi="Tahoma" w:cs="Tahoma"/>
                <w:sz w:val="20"/>
                <w:szCs w:val="20"/>
              </w:rPr>
              <w:t>change the caption of Figure 2 to</w:t>
            </w:r>
            <w:r w:rsidRPr="00E72528">
              <w:rPr>
                <w:rFonts w:ascii="Tahoma" w:hAnsi="Tahoma" w:cs="Tahoma"/>
                <w:color w:val="0070C0"/>
                <w:sz w:val="20"/>
                <w:szCs w:val="20"/>
              </w:rPr>
              <w:t xml:space="preserve"> 'QPM results at station 7 for the period 1935–1970 using time slice(s) a) considered in sensitivity analysis (5, 10 and 15 years), and b) selected for the study (15 years).'</w:t>
            </w:r>
          </w:p>
        </w:tc>
        <w:tc>
          <w:tcPr>
            <w:tcW w:w="3647" w:type="dxa"/>
            <w:vAlign w:val="center"/>
          </w:tcPr>
          <w:p w:rsidR="00BA7DE6" w:rsidRPr="00E72528" w:rsidRDefault="00BA7DE6" w:rsidP="00BA7DE6">
            <w:pPr>
              <w:rPr>
                <w:rFonts w:ascii="Tahoma" w:hAnsi="Tahoma" w:cs="Tahoma"/>
                <w:color w:val="FF0000"/>
                <w:sz w:val="20"/>
                <w:szCs w:val="20"/>
              </w:rPr>
            </w:pPr>
            <w:r w:rsidRPr="00E72528">
              <w:rPr>
                <w:rFonts w:ascii="Tahoma" w:hAnsi="Tahoma" w:cs="Tahoma"/>
                <w:color w:val="FF0000"/>
                <w:sz w:val="20"/>
                <w:szCs w:val="20"/>
              </w:rPr>
              <w:t>2) Figure 2. The name of the station (i.e. station 7) should be mentioned in the caption of the figure.</w:t>
            </w:r>
          </w:p>
        </w:tc>
        <w:tc>
          <w:tcPr>
            <w:tcW w:w="1313" w:type="dxa"/>
            <w:vAlign w:val="center"/>
          </w:tcPr>
          <w:p w:rsidR="00BA7DE6" w:rsidRPr="00E72528" w:rsidRDefault="00BA7DE6" w:rsidP="008F21CF">
            <w:pPr>
              <w:jc w:val="center"/>
              <w:rPr>
                <w:rFonts w:ascii="Tahoma" w:hAnsi="Tahoma" w:cs="Tahoma"/>
                <w:color w:val="FF0000"/>
                <w:sz w:val="20"/>
                <w:szCs w:val="20"/>
              </w:rPr>
            </w:pPr>
            <w:r w:rsidRPr="00E72528">
              <w:rPr>
                <w:rFonts w:ascii="Tahoma" w:hAnsi="Tahoma" w:cs="Tahoma"/>
                <w:color w:val="FF0000"/>
                <w:sz w:val="20"/>
                <w:szCs w:val="20"/>
              </w:rPr>
              <w:t>1</w:t>
            </w:r>
          </w:p>
        </w:tc>
      </w:tr>
      <w:tr w:rsidR="00D76300" w:rsidRPr="00E72528" w:rsidTr="000D3ABB">
        <w:tc>
          <w:tcPr>
            <w:tcW w:w="4616" w:type="dxa"/>
            <w:vAlign w:val="center"/>
          </w:tcPr>
          <w:p w:rsidR="00D76300" w:rsidRPr="00E72528" w:rsidRDefault="000914A7" w:rsidP="00947CD5">
            <w:pPr>
              <w:rPr>
                <w:rFonts w:ascii="Tahoma" w:hAnsi="Tahoma" w:cs="Tahoma"/>
                <w:color w:val="000000"/>
                <w:sz w:val="20"/>
                <w:szCs w:val="20"/>
              </w:rPr>
            </w:pPr>
            <w:r w:rsidRPr="00E72528">
              <w:rPr>
                <w:rFonts w:ascii="Tahoma" w:hAnsi="Tahoma" w:cs="Tahoma"/>
                <w:b/>
                <w:color w:val="000000"/>
                <w:sz w:val="20"/>
                <w:szCs w:val="20"/>
              </w:rPr>
              <w:t>Line 11 of page 11958,</w:t>
            </w:r>
            <w:r w:rsidRPr="00E72528">
              <w:rPr>
                <w:rFonts w:ascii="Tahoma" w:hAnsi="Tahoma" w:cs="Tahoma"/>
                <w:color w:val="000000"/>
                <w:sz w:val="20"/>
                <w:szCs w:val="20"/>
              </w:rPr>
              <w:t xml:space="preserve"> replace 'Kiiza' by</w:t>
            </w:r>
            <w:r w:rsidRPr="00E72528">
              <w:rPr>
                <w:rFonts w:ascii="MPHV" w:hAnsi="MPHV" w:cs="MPHV"/>
              </w:rPr>
              <w:t xml:space="preserve"> '</w:t>
            </w:r>
            <w:r w:rsidRPr="00E72528">
              <w:rPr>
                <w:rFonts w:ascii="MPHV" w:hAnsi="MPHV" w:cs="MPHV"/>
                <w:color w:val="0070C0"/>
              </w:rPr>
              <w:t>Kizza</w:t>
            </w:r>
            <w:r w:rsidRPr="00E72528">
              <w:rPr>
                <w:rFonts w:ascii="MPHV" w:hAnsi="MPHV" w:cs="MPHV"/>
              </w:rPr>
              <w:t>'</w:t>
            </w:r>
          </w:p>
        </w:tc>
        <w:tc>
          <w:tcPr>
            <w:tcW w:w="3647" w:type="dxa"/>
            <w:vAlign w:val="center"/>
          </w:tcPr>
          <w:p w:rsidR="00D76300" w:rsidRPr="00E72528" w:rsidRDefault="00D76300" w:rsidP="008F21CF">
            <w:pPr>
              <w:rPr>
                <w:rFonts w:ascii="Tahoma" w:hAnsi="Tahoma" w:cs="Tahoma"/>
                <w:color w:val="FF0000"/>
                <w:sz w:val="20"/>
                <w:szCs w:val="20"/>
              </w:rPr>
            </w:pPr>
            <w:r w:rsidRPr="00E72528">
              <w:rPr>
                <w:rFonts w:ascii="Tahoma" w:hAnsi="Tahoma" w:cs="Tahoma"/>
                <w:color w:val="FF0000"/>
                <w:sz w:val="20"/>
                <w:szCs w:val="20"/>
              </w:rPr>
              <w:t>Page 11958, line 11: is it Kiiza or Kizza (as listed in the reference list)?</w:t>
            </w:r>
          </w:p>
        </w:tc>
        <w:tc>
          <w:tcPr>
            <w:tcW w:w="1313" w:type="dxa"/>
            <w:vAlign w:val="center"/>
          </w:tcPr>
          <w:p w:rsidR="00D76300" w:rsidRPr="00E72528" w:rsidRDefault="00D76300" w:rsidP="008F21CF">
            <w:pPr>
              <w:jc w:val="center"/>
              <w:rPr>
                <w:rFonts w:ascii="Tahoma" w:hAnsi="Tahoma" w:cs="Tahoma"/>
                <w:color w:val="000000"/>
                <w:sz w:val="20"/>
                <w:szCs w:val="20"/>
              </w:rPr>
            </w:pPr>
            <w:r w:rsidRPr="00E72528">
              <w:rPr>
                <w:rFonts w:ascii="Tahoma" w:hAnsi="Tahoma" w:cs="Tahoma"/>
                <w:color w:val="FF0000"/>
                <w:sz w:val="20"/>
                <w:szCs w:val="20"/>
              </w:rPr>
              <w:t>3</w:t>
            </w:r>
          </w:p>
        </w:tc>
      </w:tr>
      <w:tr w:rsidR="00D76300" w:rsidRPr="00E72528" w:rsidTr="000D3ABB">
        <w:tc>
          <w:tcPr>
            <w:tcW w:w="4616" w:type="dxa"/>
            <w:vAlign w:val="center"/>
          </w:tcPr>
          <w:p w:rsidR="00D76300" w:rsidRPr="00E72528" w:rsidRDefault="00BB78FA" w:rsidP="00947CD5">
            <w:pPr>
              <w:rPr>
                <w:rFonts w:ascii="Tahoma" w:hAnsi="Tahoma" w:cs="Tahoma"/>
                <w:color w:val="000000"/>
                <w:sz w:val="20"/>
                <w:szCs w:val="20"/>
              </w:rPr>
            </w:pPr>
            <w:r w:rsidRPr="00E72528">
              <w:rPr>
                <w:rFonts w:ascii="Tahoma" w:hAnsi="Tahoma" w:cs="Tahoma"/>
                <w:b/>
                <w:color w:val="000000"/>
                <w:sz w:val="20"/>
                <w:szCs w:val="20"/>
              </w:rPr>
              <w:t>Line 15 of page 11958,</w:t>
            </w:r>
            <w:r w:rsidRPr="00E72528">
              <w:rPr>
                <w:rFonts w:ascii="Tahoma" w:hAnsi="Tahoma" w:cs="Tahoma"/>
                <w:color w:val="000000"/>
                <w:sz w:val="20"/>
                <w:szCs w:val="20"/>
              </w:rPr>
              <w:t xml:space="preserve"> change '1930s' to '</w:t>
            </w:r>
            <w:r w:rsidRPr="00E72528">
              <w:rPr>
                <w:rFonts w:ascii="Tahoma" w:hAnsi="Tahoma" w:cs="Tahoma"/>
                <w:color w:val="0070C0"/>
                <w:sz w:val="20"/>
                <w:szCs w:val="20"/>
              </w:rPr>
              <w:t>1920s</w:t>
            </w:r>
            <w:r w:rsidRPr="00E72528">
              <w:rPr>
                <w:rFonts w:ascii="Tahoma" w:hAnsi="Tahoma" w:cs="Tahoma"/>
                <w:color w:val="000000"/>
                <w:sz w:val="20"/>
                <w:szCs w:val="20"/>
              </w:rPr>
              <w:t>'</w:t>
            </w:r>
          </w:p>
          <w:p w:rsidR="00A70BA0" w:rsidRPr="00E72528" w:rsidRDefault="00A70BA0" w:rsidP="00A70BA0">
            <w:pPr>
              <w:rPr>
                <w:rFonts w:ascii="Tahoma" w:hAnsi="Tahoma" w:cs="Tahoma"/>
                <w:color w:val="000000"/>
                <w:sz w:val="20"/>
                <w:szCs w:val="20"/>
              </w:rPr>
            </w:pPr>
          </w:p>
          <w:p w:rsidR="00A70BA0" w:rsidRPr="00E72528" w:rsidRDefault="00A70BA0" w:rsidP="00947CD5">
            <w:pPr>
              <w:rPr>
                <w:rFonts w:ascii="Tahoma" w:hAnsi="Tahoma" w:cs="Tahoma"/>
                <w:color w:val="000000"/>
                <w:sz w:val="20"/>
                <w:szCs w:val="20"/>
              </w:rPr>
            </w:pPr>
            <w:r w:rsidRPr="00E72528">
              <w:rPr>
                <w:rFonts w:ascii="Tahoma" w:hAnsi="Tahoma" w:cs="Tahoma"/>
                <w:b/>
                <w:color w:val="000000"/>
                <w:sz w:val="20"/>
                <w:szCs w:val="20"/>
              </w:rPr>
              <w:t>Line 17-18 of page 11958,</w:t>
            </w:r>
            <w:r w:rsidRPr="00E72528">
              <w:rPr>
                <w:rFonts w:ascii="Tahoma" w:hAnsi="Tahoma" w:cs="Tahoma"/>
                <w:color w:val="000000"/>
                <w:sz w:val="20"/>
                <w:szCs w:val="20"/>
              </w:rPr>
              <w:t xml:space="preserve"> delete the sentence '</w:t>
            </w:r>
            <w:r w:rsidRPr="00E72528">
              <w:rPr>
                <w:rFonts w:ascii="Tahoma" w:hAnsi="Tahoma" w:cs="Tahoma"/>
                <w:color w:val="0070C0"/>
                <w:sz w:val="20"/>
                <w:szCs w:val="20"/>
              </w:rPr>
              <w:t>Another period of OH was in the early 1920s to mid 1930s. This OH was significant at stations 18, 21–23, and 27.</w:t>
            </w:r>
            <w:r w:rsidRPr="00E72528">
              <w:rPr>
                <w:rFonts w:ascii="Tahoma" w:hAnsi="Tahoma" w:cs="Tahoma"/>
                <w:color w:val="000000"/>
                <w:sz w:val="20"/>
                <w:szCs w:val="20"/>
              </w:rPr>
              <w:t>'</w:t>
            </w:r>
          </w:p>
        </w:tc>
        <w:tc>
          <w:tcPr>
            <w:tcW w:w="3647" w:type="dxa"/>
            <w:vAlign w:val="center"/>
          </w:tcPr>
          <w:p w:rsidR="00D76300" w:rsidRPr="00E72528" w:rsidRDefault="00D76300" w:rsidP="008F21CF">
            <w:pPr>
              <w:rPr>
                <w:rFonts w:ascii="Tahoma" w:hAnsi="Tahoma" w:cs="Tahoma"/>
                <w:color w:val="FF0000"/>
                <w:sz w:val="20"/>
                <w:szCs w:val="20"/>
              </w:rPr>
            </w:pPr>
            <w:r w:rsidRPr="00E72528">
              <w:rPr>
                <w:rFonts w:ascii="Tahoma" w:hAnsi="Tahoma" w:cs="Tahoma"/>
                <w:color w:val="FF0000"/>
                <w:sz w:val="20"/>
                <w:szCs w:val="20"/>
              </w:rPr>
              <w:t>Page 11958, lines 15-18: a whole OH is actually split in two separate OH for the analysis, this</w:t>
            </w:r>
          </w:p>
          <w:p w:rsidR="00D76300" w:rsidRPr="00E72528" w:rsidRDefault="00D76300" w:rsidP="008F21CF">
            <w:pPr>
              <w:rPr>
                <w:rFonts w:ascii="Tahoma" w:hAnsi="Tahoma" w:cs="Tahoma"/>
                <w:color w:val="FF0000"/>
                <w:sz w:val="20"/>
                <w:szCs w:val="20"/>
              </w:rPr>
            </w:pPr>
            <w:r w:rsidRPr="00E72528">
              <w:rPr>
                <w:rFonts w:ascii="Tahoma" w:hAnsi="Tahoma" w:cs="Tahoma"/>
                <w:color w:val="FF0000"/>
                <w:sz w:val="20"/>
                <w:szCs w:val="20"/>
              </w:rPr>
              <w:t>should be explained and motivated.</w:t>
            </w:r>
          </w:p>
        </w:tc>
        <w:tc>
          <w:tcPr>
            <w:tcW w:w="1313" w:type="dxa"/>
            <w:vAlign w:val="center"/>
          </w:tcPr>
          <w:p w:rsidR="00D76300" w:rsidRPr="00E72528" w:rsidRDefault="00D76300" w:rsidP="008F21CF">
            <w:pPr>
              <w:jc w:val="center"/>
              <w:rPr>
                <w:rFonts w:ascii="Tahoma" w:hAnsi="Tahoma" w:cs="Tahoma"/>
                <w:color w:val="000000"/>
                <w:sz w:val="20"/>
                <w:szCs w:val="20"/>
              </w:rPr>
            </w:pPr>
            <w:r w:rsidRPr="00E72528">
              <w:rPr>
                <w:rFonts w:ascii="Tahoma" w:hAnsi="Tahoma" w:cs="Tahoma"/>
                <w:color w:val="FF0000"/>
                <w:sz w:val="20"/>
                <w:szCs w:val="20"/>
              </w:rPr>
              <w:t>3</w:t>
            </w:r>
          </w:p>
        </w:tc>
      </w:tr>
      <w:tr w:rsidR="00D76300" w:rsidRPr="00E72528" w:rsidTr="000B19E1">
        <w:tc>
          <w:tcPr>
            <w:tcW w:w="4616" w:type="dxa"/>
            <w:vAlign w:val="center"/>
          </w:tcPr>
          <w:p w:rsidR="000B19E1" w:rsidRPr="00E72528" w:rsidRDefault="000B19E1" w:rsidP="000B19E1">
            <w:pPr>
              <w:rPr>
                <w:rFonts w:ascii="Tahoma" w:hAnsi="Tahoma" w:cs="Tahoma"/>
                <w:color w:val="000000"/>
                <w:sz w:val="20"/>
                <w:szCs w:val="20"/>
              </w:rPr>
            </w:pPr>
            <w:r w:rsidRPr="00E72528">
              <w:rPr>
                <w:rFonts w:ascii="Tahoma" w:hAnsi="Tahoma" w:cs="Tahoma"/>
                <w:b/>
                <w:color w:val="000000"/>
                <w:sz w:val="20"/>
                <w:szCs w:val="20"/>
              </w:rPr>
              <w:t>Line</w:t>
            </w:r>
            <w:r w:rsidR="003F14B9" w:rsidRPr="00E72528">
              <w:rPr>
                <w:rFonts w:ascii="Tahoma" w:hAnsi="Tahoma" w:cs="Tahoma"/>
                <w:b/>
                <w:color w:val="000000"/>
                <w:sz w:val="20"/>
                <w:szCs w:val="20"/>
              </w:rPr>
              <w:t>s</w:t>
            </w:r>
            <w:r w:rsidRPr="00E72528">
              <w:rPr>
                <w:rFonts w:ascii="Tahoma" w:hAnsi="Tahoma" w:cs="Tahoma"/>
                <w:b/>
                <w:color w:val="000000"/>
                <w:sz w:val="20"/>
                <w:szCs w:val="20"/>
              </w:rPr>
              <w:t xml:space="preserve"> 1</w:t>
            </w:r>
            <w:r w:rsidR="003F14B9" w:rsidRPr="00E72528">
              <w:rPr>
                <w:rFonts w:ascii="Tahoma" w:hAnsi="Tahoma" w:cs="Tahoma"/>
                <w:b/>
                <w:color w:val="000000"/>
                <w:sz w:val="20"/>
                <w:szCs w:val="20"/>
              </w:rPr>
              <w:t>, 8 and 17</w:t>
            </w:r>
            <w:r w:rsidRPr="00E72528">
              <w:rPr>
                <w:rFonts w:ascii="Tahoma" w:hAnsi="Tahoma" w:cs="Tahoma"/>
                <w:b/>
                <w:color w:val="000000"/>
                <w:sz w:val="20"/>
                <w:szCs w:val="20"/>
              </w:rPr>
              <w:t xml:space="preserve"> of page</w:t>
            </w:r>
            <w:r w:rsidR="003F14B9" w:rsidRPr="00E72528">
              <w:rPr>
                <w:rFonts w:ascii="Tahoma" w:hAnsi="Tahoma" w:cs="Tahoma"/>
                <w:b/>
                <w:color w:val="000000"/>
                <w:sz w:val="20"/>
                <w:szCs w:val="20"/>
              </w:rPr>
              <w:t>s</w:t>
            </w:r>
            <w:r w:rsidRPr="00E72528">
              <w:rPr>
                <w:rFonts w:ascii="Tahoma" w:hAnsi="Tahoma" w:cs="Tahoma"/>
                <w:b/>
                <w:color w:val="000000"/>
                <w:sz w:val="20"/>
                <w:szCs w:val="20"/>
              </w:rPr>
              <w:t xml:space="preserve"> 11959</w:t>
            </w:r>
            <w:r w:rsidR="003F14B9" w:rsidRPr="00E72528">
              <w:rPr>
                <w:rFonts w:ascii="Tahoma" w:hAnsi="Tahoma" w:cs="Tahoma"/>
                <w:b/>
                <w:color w:val="000000"/>
                <w:sz w:val="20"/>
                <w:szCs w:val="20"/>
              </w:rPr>
              <w:t>,</w:t>
            </w:r>
            <w:r w:rsidR="00EF4FA7" w:rsidRPr="00E72528">
              <w:rPr>
                <w:rFonts w:ascii="Tahoma" w:hAnsi="Tahoma" w:cs="Tahoma"/>
                <w:b/>
                <w:color w:val="000000"/>
                <w:sz w:val="20"/>
                <w:szCs w:val="20"/>
              </w:rPr>
              <w:t xml:space="preserve"> 11963,</w:t>
            </w:r>
            <w:r w:rsidRPr="00E72528">
              <w:rPr>
                <w:rFonts w:ascii="Tahoma" w:hAnsi="Tahoma" w:cs="Tahoma"/>
                <w:b/>
                <w:color w:val="000000"/>
                <w:sz w:val="20"/>
                <w:szCs w:val="20"/>
              </w:rPr>
              <w:t xml:space="preserve"> </w:t>
            </w:r>
            <w:r w:rsidR="003F14B9" w:rsidRPr="00E72528">
              <w:rPr>
                <w:rFonts w:ascii="Tahoma" w:hAnsi="Tahoma" w:cs="Tahoma"/>
                <w:b/>
                <w:color w:val="000000"/>
                <w:sz w:val="20"/>
                <w:szCs w:val="20"/>
              </w:rPr>
              <w:t xml:space="preserve">and </w:t>
            </w:r>
            <w:r w:rsidR="00EF4FA7" w:rsidRPr="00E72528">
              <w:rPr>
                <w:rFonts w:ascii="Tahoma" w:hAnsi="Tahoma" w:cs="Tahoma"/>
                <w:b/>
                <w:color w:val="000000"/>
                <w:sz w:val="20"/>
                <w:szCs w:val="20"/>
              </w:rPr>
              <w:t>11963</w:t>
            </w:r>
            <w:r w:rsidR="003F14B9" w:rsidRPr="00E72528">
              <w:rPr>
                <w:rFonts w:ascii="Tahoma" w:hAnsi="Tahoma" w:cs="Tahoma"/>
                <w:b/>
                <w:color w:val="000000"/>
                <w:sz w:val="20"/>
                <w:szCs w:val="20"/>
              </w:rPr>
              <w:t xml:space="preserve"> respectively</w:t>
            </w:r>
            <w:r w:rsidR="00EF4FA7" w:rsidRPr="00E72528">
              <w:rPr>
                <w:rFonts w:ascii="Tahoma" w:hAnsi="Tahoma" w:cs="Tahoma"/>
                <w:b/>
                <w:color w:val="000000"/>
                <w:sz w:val="20"/>
                <w:szCs w:val="20"/>
              </w:rPr>
              <w:t>,</w:t>
            </w:r>
            <w:r w:rsidR="00EF4FA7" w:rsidRPr="00E72528">
              <w:rPr>
                <w:rFonts w:ascii="Tahoma" w:hAnsi="Tahoma" w:cs="Tahoma"/>
                <w:color w:val="000000"/>
                <w:sz w:val="20"/>
                <w:szCs w:val="20"/>
              </w:rPr>
              <w:t xml:space="preserve"> </w:t>
            </w:r>
            <w:r w:rsidRPr="00E72528">
              <w:rPr>
                <w:rFonts w:ascii="Tahoma" w:hAnsi="Tahoma" w:cs="Tahoma"/>
                <w:color w:val="000000"/>
                <w:sz w:val="20"/>
                <w:szCs w:val="20"/>
              </w:rPr>
              <w:t>insert '</w:t>
            </w:r>
            <w:r w:rsidRPr="00E72528">
              <w:rPr>
                <w:rFonts w:ascii="Tahoma" w:hAnsi="Tahoma" w:cs="Tahoma"/>
                <w:color w:val="0070C0"/>
                <w:sz w:val="20"/>
                <w:szCs w:val="20"/>
              </w:rPr>
              <w:t>rainfall</w:t>
            </w:r>
            <w:r w:rsidRPr="00E72528">
              <w:rPr>
                <w:rFonts w:ascii="Tahoma" w:hAnsi="Tahoma" w:cs="Tahoma"/>
                <w:color w:val="000000"/>
                <w:sz w:val="20"/>
                <w:szCs w:val="20"/>
              </w:rPr>
              <w:t>' between 'MAM' and 'of'</w:t>
            </w:r>
          </w:p>
          <w:p w:rsidR="000B19E1" w:rsidRPr="00E72528" w:rsidRDefault="000B19E1" w:rsidP="000B19E1">
            <w:pPr>
              <w:rPr>
                <w:rFonts w:ascii="Tahoma" w:hAnsi="Tahoma" w:cs="Tahoma"/>
                <w:color w:val="000000"/>
                <w:sz w:val="14"/>
                <w:szCs w:val="20"/>
              </w:rPr>
            </w:pPr>
          </w:p>
          <w:p w:rsidR="00EF4FA7" w:rsidRPr="00E72528" w:rsidRDefault="00EF4FA7" w:rsidP="00EF4FA7">
            <w:pPr>
              <w:rPr>
                <w:rFonts w:ascii="Tahoma" w:hAnsi="Tahoma" w:cs="Tahoma"/>
                <w:color w:val="000000"/>
                <w:sz w:val="20"/>
                <w:szCs w:val="20"/>
              </w:rPr>
            </w:pPr>
            <w:r w:rsidRPr="00E72528">
              <w:rPr>
                <w:rFonts w:ascii="Tahoma" w:hAnsi="Tahoma" w:cs="Tahoma"/>
                <w:b/>
                <w:color w:val="000000"/>
                <w:sz w:val="20"/>
                <w:szCs w:val="20"/>
              </w:rPr>
              <w:lastRenderedPageBreak/>
              <w:t>Line 1 of page 11959,</w:t>
            </w:r>
            <w:r w:rsidRPr="00E72528">
              <w:rPr>
                <w:rFonts w:ascii="Tahoma" w:hAnsi="Tahoma" w:cs="Tahoma"/>
                <w:color w:val="000000"/>
                <w:sz w:val="20"/>
                <w:szCs w:val="20"/>
              </w:rPr>
              <w:t xml:space="preserve"> </w:t>
            </w:r>
            <w:r w:rsidR="000B19E1" w:rsidRPr="00E72528">
              <w:rPr>
                <w:rFonts w:ascii="Tahoma" w:hAnsi="Tahoma" w:cs="Tahoma"/>
                <w:color w:val="000000"/>
                <w:sz w:val="20"/>
                <w:szCs w:val="20"/>
              </w:rPr>
              <w:t>insert '</w:t>
            </w:r>
            <w:r w:rsidR="000B19E1" w:rsidRPr="00E72528">
              <w:rPr>
                <w:rFonts w:ascii="Tahoma" w:hAnsi="Tahoma" w:cs="Tahoma"/>
                <w:color w:val="0070C0"/>
                <w:sz w:val="20"/>
                <w:szCs w:val="20"/>
              </w:rPr>
              <w:t>rainfall</w:t>
            </w:r>
            <w:r w:rsidR="000B19E1" w:rsidRPr="00E72528">
              <w:rPr>
                <w:rFonts w:ascii="Tahoma" w:hAnsi="Tahoma" w:cs="Tahoma"/>
                <w:color w:val="000000"/>
                <w:sz w:val="20"/>
                <w:szCs w:val="20"/>
              </w:rPr>
              <w:t>' between 'JJAS' and 'of'</w:t>
            </w:r>
          </w:p>
        </w:tc>
        <w:tc>
          <w:tcPr>
            <w:tcW w:w="3647" w:type="dxa"/>
            <w:vAlign w:val="center"/>
          </w:tcPr>
          <w:p w:rsidR="00D76300" w:rsidRPr="00E72528" w:rsidRDefault="00D76300" w:rsidP="008F21CF">
            <w:pPr>
              <w:rPr>
                <w:rFonts w:ascii="Tahoma" w:hAnsi="Tahoma" w:cs="Tahoma"/>
                <w:color w:val="FF0000"/>
                <w:sz w:val="20"/>
                <w:szCs w:val="20"/>
              </w:rPr>
            </w:pPr>
            <w:r w:rsidRPr="00E72528">
              <w:rPr>
                <w:rFonts w:ascii="Tahoma" w:hAnsi="Tahoma" w:cs="Tahoma"/>
                <w:color w:val="FF0000"/>
                <w:sz w:val="20"/>
                <w:szCs w:val="20"/>
              </w:rPr>
              <w:lastRenderedPageBreak/>
              <w:t>Page 11963, line 17: 'MAM of group A' should rather be 'MAM rainfall of group A'</w:t>
            </w:r>
          </w:p>
        </w:tc>
        <w:tc>
          <w:tcPr>
            <w:tcW w:w="1313" w:type="dxa"/>
            <w:vAlign w:val="center"/>
          </w:tcPr>
          <w:p w:rsidR="00D76300" w:rsidRPr="00E72528" w:rsidRDefault="00D76300" w:rsidP="008F21CF">
            <w:pPr>
              <w:jc w:val="center"/>
              <w:rPr>
                <w:rFonts w:ascii="Tahoma" w:hAnsi="Tahoma" w:cs="Tahoma"/>
                <w:color w:val="000000"/>
                <w:sz w:val="20"/>
                <w:szCs w:val="20"/>
              </w:rPr>
            </w:pPr>
            <w:r w:rsidRPr="00E72528">
              <w:rPr>
                <w:rFonts w:ascii="Tahoma" w:hAnsi="Tahoma" w:cs="Tahoma"/>
                <w:color w:val="FF0000"/>
                <w:sz w:val="20"/>
                <w:szCs w:val="20"/>
              </w:rPr>
              <w:t>3</w:t>
            </w:r>
          </w:p>
        </w:tc>
      </w:tr>
      <w:tr w:rsidR="00D76300" w:rsidRPr="00E72528" w:rsidTr="009A51A4">
        <w:tc>
          <w:tcPr>
            <w:tcW w:w="4616" w:type="dxa"/>
          </w:tcPr>
          <w:p w:rsidR="00D76300" w:rsidRPr="00E72528" w:rsidRDefault="00D42BE3">
            <w:pPr>
              <w:rPr>
                <w:rFonts w:ascii="Tahoma" w:hAnsi="Tahoma" w:cs="Tahoma"/>
                <w:color w:val="000000"/>
                <w:sz w:val="20"/>
                <w:szCs w:val="20"/>
              </w:rPr>
            </w:pPr>
            <w:r w:rsidRPr="00E72528">
              <w:rPr>
                <w:rFonts w:ascii="Tahoma" w:hAnsi="Tahoma" w:cs="Tahoma"/>
                <w:b/>
                <w:color w:val="000000"/>
                <w:sz w:val="20"/>
                <w:szCs w:val="20"/>
              </w:rPr>
              <w:lastRenderedPageBreak/>
              <w:t>Line 21-23 of page 11960,</w:t>
            </w:r>
            <w:r w:rsidRPr="00E72528">
              <w:rPr>
                <w:rFonts w:ascii="Tahoma" w:hAnsi="Tahoma" w:cs="Tahoma"/>
                <w:color w:val="000000"/>
                <w:sz w:val="20"/>
                <w:szCs w:val="20"/>
              </w:rPr>
              <w:t xml:space="preserve"> rephrase this sentence to become: '</w:t>
            </w:r>
            <w:r w:rsidRPr="00E72528">
              <w:rPr>
                <w:rFonts w:ascii="Tahoma" w:hAnsi="Tahoma" w:cs="Tahoma"/>
                <w:color w:val="0070C0"/>
                <w:sz w:val="20"/>
                <w:szCs w:val="20"/>
              </w:rPr>
              <w:t xml:space="preserve">The spatial maps for correlations between HadSLP2 or HadSST2 and annual rainfall are presented </w:t>
            </w:r>
            <w:r w:rsidR="0099010B" w:rsidRPr="00E72528">
              <w:rPr>
                <w:rFonts w:ascii="Tahoma" w:hAnsi="Tahoma" w:cs="Tahoma"/>
                <w:color w:val="0070C0"/>
                <w:sz w:val="20"/>
                <w:szCs w:val="20"/>
              </w:rPr>
              <w:t xml:space="preserve">in </w:t>
            </w:r>
            <w:r w:rsidRPr="00E72528">
              <w:rPr>
                <w:rFonts w:ascii="Tahoma" w:hAnsi="Tahoma" w:cs="Tahoma"/>
                <w:color w:val="0070C0"/>
                <w:sz w:val="20"/>
                <w:szCs w:val="20"/>
              </w:rPr>
              <w:t>Figs. 5 and 6. For the correlations between HadSLP2 or HadSST2 and the rainfall in the main wet seasons of the different groups, the spatial maps are shown in Figs. A1 and B1.</w:t>
            </w:r>
            <w:r w:rsidRPr="00E72528">
              <w:rPr>
                <w:rFonts w:ascii="Tahoma" w:hAnsi="Tahoma" w:cs="Tahoma"/>
                <w:color w:val="006FBF"/>
                <w:sz w:val="24"/>
                <w:szCs w:val="24"/>
              </w:rPr>
              <w:t>'</w:t>
            </w:r>
          </w:p>
        </w:tc>
        <w:tc>
          <w:tcPr>
            <w:tcW w:w="3647" w:type="dxa"/>
            <w:vAlign w:val="center"/>
          </w:tcPr>
          <w:p w:rsidR="00D42BE3" w:rsidRPr="00E72528" w:rsidRDefault="00D42BE3" w:rsidP="00D42BE3">
            <w:pPr>
              <w:rPr>
                <w:rFonts w:ascii="Times New Roman" w:hAnsi="Times New Roman" w:cs="Times New Roman"/>
                <w:sz w:val="24"/>
              </w:rPr>
            </w:pPr>
            <w:r w:rsidRPr="00E72528">
              <w:rPr>
                <w:rFonts w:ascii="Tahoma" w:hAnsi="Tahoma" w:cs="Tahoma"/>
                <w:color w:val="FF0000"/>
                <w:sz w:val="20"/>
                <w:szCs w:val="20"/>
              </w:rPr>
              <w:t>Lines 21-23 p. 11960. “Although for brevity, spatial maps for correlations between HadSLP2 or HadSST2 and annual rainfall are presented Figs. 5 and 6, for those with the rainfall in the main wet seasons of the different groups, see Figs. A1 and B1.” Please rephrase.</w:t>
            </w:r>
          </w:p>
          <w:p w:rsidR="00D76300" w:rsidRPr="00E72528" w:rsidRDefault="00D76300" w:rsidP="008F21CF">
            <w:pPr>
              <w:rPr>
                <w:rFonts w:ascii="Tahoma" w:hAnsi="Tahoma" w:cs="Tahoma"/>
                <w:color w:val="FF0000"/>
                <w:sz w:val="20"/>
                <w:szCs w:val="20"/>
              </w:rPr>
            </w:pPr>
          </w:p>
        </w:tc>
        <w:tc>
          <w:tcPr>
            <w:tcW w:w="1313" w:type="dxa"/>
            <w:vAlign w:val="center"/>
          </w:tcPr>
          <w:p w:rsidR="00D76300" w:rsidRPr="00E72528" w:rsidRDefault="00D42BE3" w:rsidP="008F21CF">
            <w:pPr>
              <w:jc w:val="center"/>
              <w:rPr>
                <w:rFonts w:ascii="Tahoma" w:hAnsi="Tahoma" w:cs="Tahoma"/>
                <w:color w:val="000000"/>
                <w:sz w:val="20"/>
                <w:szCs w:val="20"/>
              </w:rPr>
            </w:pPr>
            <w:r w:rsidRPr="00E72528">
              <w:rPr>
                <w:rFonts w:ascii="Tahoma" w:hAnsi="Tahoma" w:cs="Tahoma"/>
                <w:color w:val="FF0000"/>
                <w:sz w:val="20"/>
                <w:szCs w:val="20"/>
              </w:rPr>
              <w:t>2</w:t>
            </w:r>
          </w:p>
        </w:tc>
      </w:tr>
      <w:tr w:rsidR="00D76300" w:rsidRPr="00E72528" w:rsidTr="009A51A4">
        <w:tc>
          <w:tcPr>
            <w:tcW w:w="4616" w:type="dxa"/>
          </w:tcPr>
          <w:p w:rsidR="009441D6" w:rsidRPr="00E72528" w:rsidRDefault="009441D6" w:rsidP="009441D6">
            <w:pPr>
              <w:autoSpaceDE w:val="0"/>
              <w:autoSpaceDN w:val="0"/>
              <w:adjustRightInd w:val="0"/>
              <w:rPr>
                <w:rFonts w:ascii="Tahoma" w:hAnsi="Tahoma" w:cs="Tahoma"/>
                <w:color w:val="000000"/>
                <w:sz w:val="20"/>
                <w:szCs w:val="20"/>
              </w:rPr>
            </w:pPr>
            <w:r w:rsidRPr="00E72528">
              <w:rPr>
                <w:rFonts w:ascii="Tahoma" w:hAnsi="Tahoma" w:cs="Tahoma"/>
                <w:color w:val="000000"/>
                <w:sz w:val="20"/>
                <w:szCs w:val="20"/>
              </w:rPr>
              <w:t>Grist, J. P. .........(</w:t>
            </w:r>
            <w:r w:rsidRPr="00E72528">
              <w:rPr>
                <w:rFonts w:ascii="Tahoma" w:hAnsi="Tahoma" w:cs="Tahoma"/>
                <w:b/>
                <w:color w:val="000000"/>
                <w:sz w:val="20"/>
                <w:szCs w:val="20"/>
              </w:rPr>
              <w:t>in lines 20-21 of 11966</w:t>
            </w:r>
            <w:r w:rsidRPr="00E72528">
              <w:rPr>
                <w:rFonts w:ascii="Tahoma" w:hAnsi="Tahoma" w:cs="Tahoma"/>
                <w:color w:val="000000"/>
                <w:sz w:val="20"/>
                <w:szCs w:val="20"/>
              </w:rPr>
              <w:t>),</w:t>
            </w:r>
          </w:p>
          <w:p w:rsidR="009441D6" w:rsidRPr="00E72528" w:rsidRDefault="009441D6" w:rsidP="009441D6">
            <w:pPr>
              <w:autoSpaceDE w:val="0"/>
              <w:autoSpaceDN w:val="0"/>
              <w:adjustRightInd w:val="0"/>
              <w:rPr>
                <w:rFonts w:ascii="Tahoma" w:hAnsi="Tahoma" w:cs="Tahoma"/>
                <w:color w:val="000000"/>
                <w:sz w:val="20"/>
                <w:szCs w:val="20"/>
              </w:rPr>
            </w:pPr>
            <w:r w:rsidRPr="00E72528">
              <w:rPr>
                <w:rFonts w:ascii="Tahoma" w:hAnsi="Tahoma" w:cs="Tahoma"/>
                <w:color w:val="000000"/>
                <w:sz w:val="20"/>
                <w:szCs w:val="20"/>
              </w:rPr>
              <w:t>Goovaerts, P. .........(</w:t>
            </w:r>
            <w:r w:rsidRPr="00E72528">
              <w:rPr>
                <w:rFonts w:ascii="Tahoma" w:hAnsi="Tahoma" w:cs="Tahoma"/>
                <w:b/>
                <w:color w:val="000000"/>
                <w:sz w:val="20"/>
                <w:szCs w:val="20"/>
              </w:rPr>
              <w:t>in lines 23-23 of 11966</w:t>
            </w:r>
            <w:r w:rsidR="00947CD5" w:rsidRPr="00E72528">
              <w:rPr>
                <w:rFonts w:ascii="Tahoma" w:hAnsi="Tahoma" w:cs="Tahoma"/>
                <w:color w:val="000000"/>
                <w:sz w:val="20"/>
                <w:szCs w:val="20"/>
              </w:rPr>
              <w:t>), and Gleick, P. H. ...</w:t>
            </w:r>
            <w:r w:rsidRPr="00E72528">
              <w:rPr>
                <w:rFonts w:ascii="Tahoma" w:hAnsi="Tahoma" w:cs="Tahoma"/>
                <w:color w:val="000000"/>
                <w:sz w:val="20"/>
                <w:szCs w:val="20"/>
              </w:rPr>
              <w:t>..(</w:t>
            </w:r>
            <w:r w:rsidRPr="00E72528">
              <w:rPr>
                <w:rFonts w:ascii="Tahoma" w:hAnsi="Tahoma" w:cs="Tahoma"/>
                <w:b/>
                <w:color w:val="000000"/>
                <w:sz w:val="20"/>
                <w:szCs w:val="20"/>
              </w:rPr>
              <w:t>in lines 24-27 of 11966</w:t>
            </w:r>
            <w:r w:rsidRPr="00E72528">
              <w:rPr>
                <w:rFonts w:ascii="Tahoma" w:hAnsi="Tahoma" w:cs="Tahoma"/>
                <w:color w:val="000000"/>
                <w:sz w:val="20"/>
                <w:szCs w:val="20"/>
              </w:rPr>
              <w:t>), should be rearranged alphabetically in the order:</w:t>
            </w:r>
          </w:p>
          <w:p w:rsidR="009441D6" w:rsidRPr="00E72528" w:rsidRDefault="009441D6" w:rsidP="009441D6">
            <w:pPr>
              <w:autoSpaceDE w:val="0"/>
              <w:autoSpaceDN w:val="0"/>
              <w:adjustRightInd w:val="0"/>
              <w:rPr>
                <w:rFonts w:ascii="Tahoma" w:hAnsi="Tahoma" w:cs="Tahoma"/>
                <w:color w:val="000000"/>
                <w:sz w:val="12"/>
                <w:szCs w:val="20"/>
              </w:rPr>
            </w:pPr>
          </w:p>
          <w:p w:rsidR="009441D6" w:rsidRPr="00E72528" w:rsidRDefault="009441D6" w:rsidP="009441D6">
            <w:pPr>
              <w:autoSpaceDE w:val="0"/>
              <w:autoSpaceDN w:val="0"/>
              <w:adjustRightInd w:val="0"/>
              <w:rPr>
                <w:rFonts w:ascii="Tahoma" w:hAnsi="Tahoma" w:cs="Tahoma"/>
                <w:color w:val="0070C0"/>
                <w:sz w:val="20"/>
                <w:szCs w:val="20"/>
              </w:rPr>
            </w:pPr>
            <w:r w:rsidRPr="00E72528">
              <w:rPr>
                <w:rFonts w:ascii="Tahoma" w:hAnsi="Tahoma" w:cs="Tahoma"/>
                <w:color w:val="0070C0"/>
                <w:sz w:val="20"/>
                <w:szCs w:val="20"/>
              </w:rPr>
              <w:t>Gleick, P. H. ..........</w:t>
            </w:r>
          </w:p>
          <w:p w:rsidR="009441D6" w:rsidRPr="00E72528" w:rsidRDefault="009441D6" w:rsidP="009441D6">
            <w:pPr>
              <w:autoSpaceDE w:val="0"/>
              <w:autoSpaceDN w:val="0"/>
              <w:adjustRightInd w:val="0"/>
              <w:rPr>
                <w:rFonts w:ascii="Tahoma" w:hAnsi="Tahoma" w:cs="Tahoma"/>
                <w:color w:val="0070C0"/>
                <w:sz w:val="12"/>
                <w:szCs w:val="20"/>
              </w:rPr>
            </w:pPr>
          </w:p>
          <w:p w:rsidR="009441D6" w:rsidRPr="00E72528" w:rsidRDefault="009441D6" w:rsidP="009441D6">
            <w:pPr>
              <w:autoSpaceDE w:val="0"/>
              <w:autoSpaceDN w:val="0"/>
              <w:adjustRightInd w:val="0"/>
              <w:rPr>
                <w:rFonts w:ascii="Tahoma" w:hAnsi="Tahoma" w:cs="Tahoma"/>
                <w:color w:val="0070C0"/>
                <w:sz w:val="20"/>
                <w:szCs w:val="20"/>
              </w:rPr>
            </w:pPr>
            <w:r w:rsidRPr="00E72528">
              <w:rPr>
                <w:rFonts w:ascii="Tahoma" w:hAnsi="Tahoma" w:cs="Tahoma"/>
                <w:color w:val="0070C0"/>
                <w:sz w:val="20"/>
                <w:szCs w:val="20"/>
              </w:rPr>
              <w:t>Goovaerts, P. .........</w:t>
            </w:r>
          </w:p>
          <w:p w:rsidR="009441D6" w:rsidRPr="00E72528" w:rsidRDefault="009441D6" w:rsidP="009441D6">
            <w:pPr>
              <w:autoSpaceDE w:val="0"/>
              <w:autoSpaceDN w:val="0"/>
              <w:adjustRightInd w:val="0"/>
              <w:rPr>
                <w:rFonts w:ascii="Tahoma" w:hAnsi="Tahoma" w:cs="Tahoma"/>
                <w:color w:val="0070C0"/>
                <w:sz w:val="14"/>
                <w:szCs w:val="20"/>
              </w:rPr>
            </w:pPr>
          </w:p>
          <w:p w:rsidR="00D76300" w:rsidRPr="00E72528" w:rsidRDefault="009441D6" w:rsidP="008E69F5">
            <w:pPr>
              <w:autoSpaceDE w:val="0"/>
              <w:autoSpaceDN w:val="0"/>
              <w:adjustRightInd w:val="0"/>
              <w:rPr>
                <w:rFonts w:ascii="Tahoma" w:hAnsi="Tahoma" w:cs="Tahoma"/>
                <w:color w:val="0070C0"/>
                <w:sz w:val="20"/>
                <w:szCs w:val="20"/>
              </w:rPr>
            </w:pPr>
            <w:r w:rsidRPr="00E72528">
              <w:rPr>
                <w:rFonts w:ascii="Tahoma" w:hAnsi="Tahoma" w:cs="Tahoma"/>
                <w:color w:val="0070C0"/>
                <w:sz w:val="20"/>
                <w:szCs w:val="20"/>
              </w:rPr>
              <w:t>Grist, J. P. ............</w:t>
            </w:r>
          </w:p>
          <w:p w:rsidR="00D82DCA" w:rsidRPr="00E72528" w:rsidRDefault="00D82DCA" w:rsidP="008E69F5">
            <w:pPr>
              <w:autoSpaceDE w:val="0"/>
              <w:autoSpaceDN w:val="0"/>
              <w:adjustRightInd w:val="0"/>
              <w:rPr>
                <w:rFonts w:ascii="Tahoma" w:hAnsi="Tahoma" w:cs="Tahoma"/>
                <w:color w:val="0070C0"/>
                <w:sz w:val="12"/>
                <w:szCs w:val="20"/>
              </w:rPr>
            </w:pPr>
          </w:p>
          <w:p w:rsidR="00D82DCA" w:rsidRPr="00E72528" w:rsidRDefault="00D82DCA" w:rsidP="00D82DCA">
            <w:pPr>
              <w:autoSpaceDE w:val="0"/>
              <w:autoSpaceDN w:val="0"/>
              <w:adjustRightInd w:val="0"/>
              <w:rPr>
                <w:rFonts w:ascii="Tahoma" w:hAnsi="Tahoma" w:cs="Tahoma"/>
                <w:color w:val="000000"/>
                <w:sz w:val="20"/>
                <w:szCs w:val="20"/>
              </w:rPr>
            </w:pPr>
            <w:r w:rsidRPr="00E72528">
              <w:rPr>
                <w:rFonts w:ascii="Tahoma" w:hAnsi="Tahoma" w:cs="Tahoma"/>
                <w:color w:val="000000"/>
                <w:sz w:val="20"/>
                <w:szCs w:val="20"/>
              </w:rPr>
              <w:t>The reference Kundzewicz.....(</w:t>
            </w:r>
            <w:r w:rsidRPr="00E72528">
              <w:rPr>
                <w:rFonts w:ascii="Tahoma" w:hAnsi="Tahoma" w:cs="Tahoma"/>
                <w:b/>
                <w:color w:val="000000"/>
                <w:sz w:val="20"/>
                <w:szCs w:val="20"/>
              </w:rPr>
              <w:t>in lines 30-31 of page 11967</w:t>
            </w:r>
            <w:r w:rsidRPr="00E72528">
              <w:rPr>
                <w:rFonts w:ascii="Tahoma" w:hAnsi="Tahoma" w:cs="Tahoma"/>
                <w:color w:val="000000"/>
                <w:sz w:val="20"/>
                <w:szCs w:val="20"/>
              </w:rPr>
              <w:t>) and Kummu......(</w:t>
            </w:r>
            <w:r w:rsidRPr="00E72528">
              <w:rPr>
                <w:rFonts w:ascii="Tahoma" w:hAnsi="Tahoma" w:cs="Tahoma"/>
                <w:b/>
                <w:color w:val="000000"/>
                <w:sz w:val="20"/>
                <w:szCs w:val="20"/>
              </w:rPr>
              <w:t>in lines 1-3 of page 11968</w:t>
            </w:r>
            <w:r w:rsidRPr="00E72528">
              <w:rPr>
                <w:rFonts w:ascii="Tahoma" w:hAnsi="Tahoma" w:cs="Tahoma"/>
                <w:color w:val="000000"/>
                <w:sz w:val="20"/>
                <w:szCs w:val="20"/>
              </w:rPr>
              <w:t>) should be arranged alphabetically in the order:</w:t>
            </w:r>
          </w:p>
          <w:p w:rsidR="00D82DCA" w:rsidRPr="00E72528" w:rsidRDefault="00D82DCA" w:rsidP="00D82DCA">
            <w:pPr>
              <w:autoSpaceDE w:val="0"/>
              <w:autoSpaceDN w:val="0"/>
              <w:adjustRightInd w:val="0"/>
              <w:rPr>
                <w:rFonts w:ascii="Tahoma" w:hAnsi="Tahoma" w:cs="Tahoma"/>
                <w:color w:val="000000"/>
                <w:sz w:val="12"/>
                <w:szCs w:val="20"/>
              </w:rPr>
            </w:pPr>
          </w:p>
          <w:p w:rsidR="00D82DCA" w:rsidRPr="00E72528" w:rsidRDefault="00D82DCA" w:rsidP="00D82DCA">
            <w:pPr>
              <w:autoSpaceDE w:val="0"/>
              <w:autoSpaceDN w:val="0"/>
              <w:adjustRightInd w:val="0"/>
              <w:rPr>
                <w:rFonts w:ascii="Tahoma" w:hAnsi="Tahoma" w:cs="Tahoma"/>
                <w:color w:val="0070C0"/>
                <w:sz w:val="20"/>
                <w:szCs w:val="20"/>
              </w:rPr>
            </w:pPr>
            <w:r w:rsidRPr="00E72528">
              <w:rPr>
                <w:rFonts w:ascii="Tahoma" w:hAnsi="Tahoma" w:cs="Tahoma"/>
                <w:color w:val="0070C0"/>
                <w:sz w:val="20"/>
                <w:szCs w:val="20"/>
              </w:rPr>
              <w:t>Kummu..................</w:t>
            </w:r>
          </w:p>
          <w:p w:rsidR="00D82DCA" w:rsidRPr="00E72528" w:rsidRDefault="00D82DCA" w:rsidP="00D82DCA">
            <w:pPr>
              <w:autoSpaceDE w:val="0"/>
              <w:autoSpaceDN w:val="0"/>
              <w:adjustRightInd w:val="0"/>
              <w:rPr>
                <w:rFonts w:ascii="Tahoma" w:hAnsi="Tahoma" w:cs="Tahoma"/>
                <w:color w:val="0070C0"/>
                <w:sz w:val="12"/>
                <w:szCs w:val="20"/>
              </w:rPr>
            </w:pPr>
          </w:p>
          <w:p w:rsidR="00D82DCA" w:rsidRPr="00E72528" w:rsidRDefault="00D82DCA" w:rsidP="00D82DCA">
            <w:pPr>
              <w:autoSpaceDE w:val="0"/>
              <w:autoSpaceDN w:val="0"/>
              <w:adjustRightInd w:val="0"/>
              <w:rPr>
                <w:rFonts w:ascii="Tahoma" w:hAnsi="Tahoma" w:cs="Tahoma"/>
                <w:sz w:val="20"/>
                <w:szCs w:val="20"/>
              </w:rPr>
            </w:pPr>
            <w:r w:rsidRPr="00E72528">
              <w:rPr>
                <w:rFonts w:ascii="Tahoma" w:hAnsi="Tahoma" w:cs="Tahoma"/>
                <w:color w:val="0070C0"/>
                <w:sz w:val="20"/>
                <w:szCs w:val="20"/>
              </w:rPr>
              <w:t>Kundzewicz....................</w:t>
            </w:r>
          </w:p>
        </w:tc>
        <w:tc>
          <w:tcPr>
            <w:tcW w:w="3647" w:type="dxa"/>
            <w:vAlign w:val="center"/>
          </w:tcPr>
          <w:p w:rsidR="00D76300" w:rsidRPr="00E72528" w:rsidRDefault="00D76300" w:rsidP="008F21CF">
            <w:pPr>
              <w:rPr>
                <w:rFonts w:ascii="Tahoma" w:hAnsi="Tahoma" w:cs="Tahoma"/>
                <w:color w:val="FF0000"/>
                <w:sz w:val="20"/>
                <w:szCs w:val="20"/>
              </w:rPr>
            </w:pPr>
            <w:r w:rsidRPr="00E72528">
              <w:rPr>
                <w:rFonts w:ascii="Tahoma" w:hAnsi="Tahoma" w:cs="Tahoma"/>
                <w:color w:val="FF0000"/>
                <w:sz w:val="20"/>
                <w:szCs w:val="20"/>
              </w:rPr>
              <w:t>Pages 11966-11967: in these two pages the references are not always listed in alphabetical order</w:t>
            </w:r>
          </w:p>
          <w:p w:rsidR="00D76300" w:rsidRPr="00E72528" w:rsidRDefault="00D76300" w:rsidP="008F21CF">
            <w:pPr>
              <w:rPr>
                <w:rFonts w:ascii="Tahoma" w:hAnsi="Tahoma" w:cs="Tahoma"/>
                <w:color w:val="FF0000"/>
                <w:sz w:val="20"/>
                <w:szCs w:val="20"/>
              </w:rPr>
            </w:pPr>
            <w:r w:rsidRPr="00E72528">
              <w:rPr>
                <w:rFonts w:ascii="Tahoma" w:hAnsi="Tahoma" w:cs="Tahoma"/>
                <w:color w:val="FF0000"/>
                <w:sz w:val="20"/>
                <w:szCs w:val="20"/>
              </w:rPr>
              <w:t>(Grist, Goovaerts, Gleick, … and then Kundzewicz, Kummu)</w:t>
            </w:r>
          </w:p>
        </w:tc>
        <w:tc>
          <w:tcPr>
            <w:tcW w:w="1313" w:type="dxa"/>
            <w:vAlign w:val="center"/>
          </w:tcPr>
          <w:p w:rsidR="00D76300" w:rsidRPr="00E72528" w:rsidRDefault="00D76300" w:rsidP="008F21CF">
            <w:pPr>
              <w:jc w:val="center"/>
              <w:rPr>
                <w:rFonts w:ascii="Tahoma" w:hAnsi="Tahoma" w:cs="Tahoma"/>
                <w:color w:val="000000"/>
                <w:sz w:val="20"/>
                <w:szCs w:val="20"/>
              </w:rPr>
            </w:pPr>
            <w:r w:rsidRPr="00E72528">
              <w:rPr>
                <w:rFonts w:ascii="Tahoma" w:hAnsi="Tahoma" w:cs="Tahoma"/>
                <w:color w:val="FF0000"/>
                <w:sz w:val="20"/>
                <w:szCs w:val="20"/>
              </w:rPr>
              <w:t>3</w:t>
            </w:r>
          </w:p>
        </w:tc>
      </w:tr>
      <w:tr w:rsidR="00CA700F" w:rsidRPr="00E72528" w:rsidTr="00262CFE">
        <w:tc>
          <w:tcPr>
            <w:tcW w:w="4616" w:type="dxa"/>
          </w:tcPr>
          <w:p w:rsidR="00CA700F" w:rsidRPr="00E72528" w:rsidRDefault="00CA700F" w:rsidP="003C0D04">
            <w:pPr>
              <w:autoSpaceDE w:val="0"/>
              <w:autoSpaceDN w:val="0"/>
              <w:adjustRightInd w:val="0"/>
              <w:rPr>
                <w:rFonts w:ascii="Tahoma" w:hAnsi="Tahoma" w:cs="Tahoma"/>
                <w:color w:val="000000"/>
                <w:sz w:val="20"/>
                <w:szCs w:val="20"/>
              </w:rPr>
            </w:pPr>
            <w:r w:rsidRPr="00E72528">
              <w:rPr>
                <w:rFonts w:ascii="Tahoma" w:hAnsi="Tahoma" w:cs="Tahoma"/>
                <w:b/>
                <w:color w:val="000000"/>
                <w:sz w:val="20"/>
                <w:szCs w:val="20"/>
              </w:rPr>
              <w:t>Line 15 of page 11969,</w:t>
            </w:r>
            <w:r w:rsidRPr="00E72528">
              <w:rPr>
                <w:rFonts w:ascii="MPHV" w:hAnsi="MPHV" w:cs="MPHV"/>
              </w:rPr>
              <w:t xml:space="preserve"> c</w:t>
            </w:r>
            <w:r w:rsidRPr="00E72528">
              <w:rPr>
                <w:rFonts w:ascii="Tahoma" w:hAnsi="Tahoma" w:cs="Tahoma"/>
                <w:color w:val="000000"/>
                <w:sz w:val="20"/>
                <w:szCs w:val="20"/>
              </w:rPr>
              <w:t>hange 'Gaddi-Ngirare, K.' to '</w:t>
            </w:r>
            <w:r w:rsidRPr="00E72528">
              <w:rPr>
                <w:rFonts w:ascii="Tahoma" w:hAnsi="Tahoma" w:cs="Tahoma"/>
                <w:color w:val="0070C0"/>
                <w:sz w:val="20"/>
                <w:szCs w:val="20"/>
              </w:rPr>
              <w:t>Ngirane-Katashaya, G.</w:t>
            </w:r>
            <w:r w:rsidRPr="00E72528">
              <w:rPr>
                <w:rFonts w:ascii="Tahoma" w:hAnsi="Tahoma" w:cs="Tahoma"/>
                <w:color w:val="000000"/>
                <w:sz w:val="20"/>
                <w:szCs w:val="20"/>
              </w:rPr>
              <w:t>'</w:t>
            </w:r>
          </w:p>
        </w:tc>
        <w:tc>
          <w:tcPr>
            <w:tcW w:w="4960" w:type="dxa"/>
            <w:gridSpan w:val="2"/>
            <w:vAlign w:val="center"/>
          </w:tcPr>
          <w:p w:rsidR="00CA700F" w:rsidRPr="00E72528" w:rsidRDefault="00CA700F" w:rsidP="00CA700F">
            <w:pPr>
              <w:rPr>
                <w:rFonts w:ascii="Tahoma" w:hAnsi="Tahoma" w:cs="Tahoma"/>
                <w:color w:val="FF0000"/>
                <w:sz w:val="20"/>
                <w:szCs w:val="20"/>
              </w:rPr>
            </w:pPr>
            <w:r w:rsidRPr="00E72528">
              <w:rPr>
                <w:rFonts w:ascii="Tahoma" w:hAnsi="Tahoma" w:cs="Tahoma"/>
                <w:color w:val="FF0000"/>
                <w:sz w:val="20"/>
                <w:szCs w:val="20"/>
              </w:rPr>
              <w:t>Correction based on observation from the authors</w:t>
            </w:r>
          </w:p>
        </w:tc>
      </w:tr>
      <w:tr w:rsidR="0091431B" w:rsidRPr="00E72528" w:rsidTr="009A51A4">
        <w:tc>
          <w:tcPr>
            <w:tcW w:w="4616" w:type="dxa"/>
          </w:tcPr>
          <w:p w:rsidR="0091431B" w:rsidRPr="00E72528" w:rsidRDefault="0091431B" w:rsidP="0091431B">
            <w:pPr>
              <w:autoSpaceDE w:val="0"/>
              <w:autoSpaceDN w:val="0"/>
              <w:adjustRightInd w:val="0"/>
              <w:rPr>
                <w:rFonts w:ascii="Tahoma" w:hAnsi="Tahoma" w:cs="Tahoma"/>
                <w:color w:val="000000"/>
                <w:sz w:val="20"/>
                <w:szCs w:val="20"/>
              </w:rPr>
            </w:pPr>
            <w:r w:rsidRPr="00E72528">
              <w:rPr>
                <w:rFonts w:ascii="Tahoma" w:hAnsi="Tahoma" w:cs="Tahoma"/>
                <w:b/>
                <w:color w:val="000000"/>
                <w:sz w:val="20"/>
                <w:szCs w:val="20"/>
              </w:rPr>
              <w:t>Page 11975,</w:t>
            </w:r>
            <w:r w:rsidRPr="00E72528">
              <w:rPr>
                <w:rFonts w:ascii="Tahoma" w:hAnsi="Tahoma" w:cs="Tahoma"/>
                <w:color w:val="000000"/>
                <w:sz w:val="20"/>
                <w:szCs w:val="20"/>
              </w:rPr>
              <w:t xml:space="preserve"> change the caption of Table 4 to '</w:t>
            </w:r>
            <w:r w:rsidRPr="00E72528">
              <w:rPr>
                <w:rFonts w:ascii="Tahoma" w:hAnsi="Tahoma" w:cs="Tahoma"/>
                <w:color w:val="0070C0"/>
                <w:sz w:val="20"/>
                <w:szCs w:val="20"/>
              </w:rPr>
              <w:t>Correlation between QPM results for annual rainfall and climate indices over the periods1935–1970 (for group A), 1954–1992 (for group B) and 1945–1985 (for group C).</w:t>
            </w:r>
            <w:r w:rsidRPr="00E72528">
              <w:rPr>
                <w:rFonts w:ascii="Tahoma" w:hAnsi="Tahoma" w:cs="Tahoma"/>
                <w:color w:val="000000"/>
                <w:sz w:val="20"/>
                <w:szCs w:val="20"/>
              </w:rPr>
              <w:t>'</w:t>
            </w:r>
          </w:p>
          <w:p w:rsidR="00F15882" w:rsidRPr="00E72528" w:rsidRDefault="00F15882" w:rsidP="0091431B">
            <w:pPr>
              <w:autoSpaceDE w:val="0"/>
              <w:autoSpaceDN w:val="0"/>
              <w:adjustRightInd w:val="0"/>
              <w:rPr>
                <w:rFonts w:ascii="Tahoma" w:hAnsi="Tahoma" w:cs="Tahoma"/>
                <w:color w:val="000000"/>
                <w:sz w:val="12"/>
                <w:szCs w:val="20"/>
              </w:rPr>
            </w:pPr>
          </w:p>
          <w:p w:rsidR="00F15882" w:rsidRPr="00E72528" w:rsidRDefault="00E81FDC" w:rsidP="0091431B">
            <w:pPr>
              <w:autoSpaceDE w:val="0"/>
              <w:autoSpaceDN w:val="0"/>
              <w:adjustRightInd w:val="0"/>
              <w:rPr>
                <w:rFonts w:ascii="Tahoma" w:hAnsi="Tahoma" w:cs="Tahoma"/>
                <w:color w:val="000000"/>
                <w:sz w:val="20"/>
                <w:szCs w:val="20"/>
              </w:rPr>
            </w:pPr>
            <w:r w:rsidRPr="00E72528">
              <w:rPr>
                <w:rFonts w:ascii="Tahoma" w:hAnsi="Tahoma" w:cs="Tahoma"/>
                <w:b/>
                <w:color w:val="000000"/>
                <w:sz w:val="20"/>
                <w:szCs w:val="20"/>
              </w:rPr>
              <w:t xml:space="preserve">Page 11976, </w:t>
            </w:r>
            <w:r w:rsidRPr="00E72528">
              <w:rPr>
                <w:rFonts w:ascii="Tahoma" w:hAnsi="Tahoma" w:cs="Tahoma"/>
                <w:color w:val="000000"/>
                <w:sz w:val="20"/>
                <w:szCs w:val="20"/>
              </w:rPr>
              <w:t>change the caption of Table 5 to</w:t>
            </w:r>
          </w:p>
          <w:p w:rsidR="00F15882" w:rsidRPr="00E72528" w:rsidRDefault="00E81FDC" w:rsidP="0048446F">
            <w:pPr>
              <w:autoSpaceDE w:val="0"/>
              <w:autoSpaceDN w:val="0"/>
              <w:adjustRightInd w:val="0"/>
              <w:rPr>
                <w:rFonts w:ascii="Tahoma" w:hAnsi="Tahoma" w:cs="Tahoma"/>
                <w:color w:val="0070C0"/>
                <w:sz w:val="20"/>
                <w:szCs w:val="20"/>
              </w:rPr>
            </w:pPr>
            <w:r w:rsidRPr="00E72528">
              <w:rPr>
                <w:rFonts w:ascii="Tahoma" w:hAnsi="Tahoma" w:cs="Tahoma"/>
                <w:color w:val="0070C0"/>
                <w:sz w:val="20"/>
                <w:szCs w:val="20"/>
              </w:rPr>
              <w:t>'Correlation between QPM results for annual rainfall and climate indices considering full series with lengths of data records shown in Table 1.'</w:t>
            </w:r>
          </w:p>
          <w:p w:rsidR="0048446F" w:rsidRPr="00E72528" w:rsidRDefault="0048446F" w:rsidP="0048446F">
            <w:pPr>
              <w:autoSpaceDE w:val="0"/>
              <w:autoSpaceDN w:val="0"/>
              <w:adjustRightInd w:val="0"/>
              <w:rPr>
                <w:rFonts w:ascii="Tahoma" w:hAnsi="Tahoma" w:cs="Tahoma"/>
                <w:color w:val="0070C0"/>
                <w:sz w:val="12"/>
                <w:szCs w:val="20"/>
              </w:rPr>
            </w:pPr>
          </w:p>
          <w:p w:rsidR="0048446F" w:rsidRPr="00E72528" w:rsidRDefault="0048446F" w:rsidP="0048446F">
            <w:pPr>
              <w:autoSpaceDE w:val="0"/>
              <w:autoSpaceDN w:val="0"/>
              <w:adjustRightInd w:val="0"/>
              <w:rPr>
                <w:rFonts w:ascii="Tahoma" w:hAnsi="Tahoma" w:cs="Tahoma"/>
                <w:color w:val="000000"/>
                <w:sz w:val="20"/>
                <w:szCs w:val="20"/>
              </w:rPr>
            </w:pPr>
            <w:r w:rsidRPr="00E72528">
              <w:rPr>
                <w:rFonts w:ascii="Tahoma" w:hAnsi="Tahoma" w:cs="Tahoma"/>
                <w:b/>
                <w:color w:val="000000"/>
                <w:sz w:val="20"/>
                <w:szCs w:val="20"/>
              </w:rPr>
              <w:t xml:space="preserve">Page 11981, </w:t>
            </w:r>
            <w:r w:rsidRPr="00E72528">
              <w:rPr>
                <w:rFonts w:ascii="Tahoma" w:hAnsi="Tahoma" w:cs="Tahoma"/>
                <w:color w:val="000000"/>
                <w:sz w:val="20"/>
                <w:szCs w:val="20"/>
              </w:rPr>
              <w:t>change the caption of Figure 5 to</w:t>
            </w:r>
          </w:p>
          <w:p w:rsidR="0048446F" w:rsidRPr="00E72528" w:rsidRDefault="0048446F" w:rsidP="0048446F">
            <w:pPr>
              <w:autoSpaceDE w:val="0"/>
              <w:autoSpaceDN w:val="0"/>
              <w:adjustRightInd w:val="0"/>
              <w:rPr>
                <w:rFonts w:ascii="Tahoma" w:hAnsi="Tahoma" w:cs="Tahoma"/>
                <w:color w:val="0070C0"/>
                <w:sz w:val="20"/>
                <w:szCs w:val="20"/>
              </w:rPr>
            </w:pPr>
            <w:r w:rsidRPr="00E72528">
              <w:rPr>
                <w:rFonts w:ascii="Tahoma" w:hAnsi="Tahoma" w:cs="Tahoma"/>
                <w:color w:val="0070C0"/>
                <w:sz w:val="20"/>
                <w:szCs w:val="20"/>
              </w:rPr>
              <w:t>'Correlation between anomaly in annual Sea Level Pressure (SLP) and that in region-wide annual rainfall for group (a) A, (b) B, (c) C. In the legend, Gp denotes group.'</w:t>
            </w:r>
          </w:p>
          <w:p w:rsidR="0048446F" w:rsidRPr="00E72528" w:rsidRDefault="0048446F" w:rsidP="0048446F">
            <w:pPr>
              <w:autoSpaceDE w:val="0"/>
              <w:autoSpaceDN w:val="0"/>
              <w:adjustRightInd w:val="0"/>
              <w:rPr>
                <w:rFonts w:ascii="Tahoma" w:hAnsi="Tahoma" w:cs="Tahoma"/>
                <w:color w:val="000000"/>
                <w:sz w:val="12"/>
                <w:szCs w:val="20"/>
              </w:rPr>
            </w:pPr>
          </w:p>
          <w:p w:rsidR="0048446F" w:rsidRPr="00E72528" w:rsidRDefault="0048446F" w:rsidP="0048446F">
            <w:pPr>
              <w:autoSpaceDE w:val="0"/>
              <w:autoSpaceDN w:val="0"/>
              <w:adjustRightInd w:val="0"/>
              <w:rPr>
                <w:rFonts w:ascii="Tahoma" w:hAnsi="Tahoma" w:cs="Tahoma"/>
                <w:color w:val="000000"/>
                <w:sz w:val="20"/>
                <w:szCs w:val="20"/>
              </w:rPr>
            </w:pPr>
            <w:r w:rsidRPr="00E72528">
              <w:rPr>
                <w:rFonts w:ascii="Tahoma" w:hAnsi="Tahoma" w:cs="Tahoma"/>
                <w:b/>
                <w:color w:val="000000"/>
                <w:sz w:val="20"/>
                <w:szCs w:val="20"/>
              </w:rPr>
              <w:t>Page 1198</w:t>
            </w:r>
            <w:r w:rsidR="00506E06" w:rsidRPr="00E72528">
              <w:rPr>
                <w:rFonts w:ascii="Tahoma" w:hAnsi="Tahoma" w:cs="Tahoma"/>
                <w:b/>
                <w:color w:val="000000"/>
                <w:sz w:val="20"/>
                <w:szCs w:val="20"/>
              </w:rPr>
              <w:t>2</w:t>
            </w:r>
            <w:r w:rsidRPr="00E72528">
              <w:rPr>
                <w:rFonts w:ascii="Tahoma" w:hAnsi="Tahoma" w:cs="Tahoma"/>
                <w:b/>
                <w:color w:val="000000"/>
                <w:sz w:val="20"/>
                <w:szCs w:val="20"/>
              </w:rPr>
              <w:t xml:space="preserve">, </w:t>
            </w:r>
            <w:r w:rsidRPr="00E72528">
              <w:rPr>
                <w:rFonts w:ascii="Tahoma" w:hAnsi="Tahoma" w:cs="Tahoma"/>
                <w:color w:val="000000"/>
                <w:sz w:val="20"/>
                <w:szCs w:val="20"/>
              </w:rPr>
              <w:t xml:space="preserve">change the caption of Figure </w:t>
            </w:r>
            <w:r w:rsidR="00506E06" w:rsidRPr="00E72528">
              <w:rPr>
                <w:rFonts w:ascii="Tahoma" w:hAnsi="Tahoma" w:cs="Tahoma"/>
                <w:color w:val="000000"/>
                <w:sz w:val="20"/>
                <w:szCs w:val="20"/>
              </w:rPr>
              <w:t>6</w:t>
            </w:r>
            <w:r w:rsidRPr="00E72528">
              <w:rPr>
                <w:rFonts w:ascii="Tahoma" w:hAnsi="Tahoma" w:cs="Tahoma"/>
                <w:color w:val="000000"/>
                <w:sz w:val="20"/>
                <w:szCs w:val="20"/>
              </w:rPr>
              <w:t xml:space="preserve"> to</w:t>
            </w:r>
          </w:p>
          <w:p w:rsidR="0048446F" w:rsidRPr="00E72528" w:rsidRDefault="0048446F" w:rsidP="0048446F">
            <w:pPr>
              <w:autoSpaceDE w:val="0"/>
              <w:autoSpaceDN w:val="0"/>
              <w:adjustRightInd w:val="0"/>
              <w:rPr>
                <w:rFonts w:ascii="Tahoma" w:hAnsi="Tahoma" w:cs="Tahoma"/>
                <w:color w:val="000000"/>
                <w:sz w:val="20"/>
                <w:szCs w:val="20"/>
              </w:rPr>
            </w:pPr>
            <w:r w:rsidRPr="00E72528">
              <w:rPr>
                <w:rFonts w:ascii="Tahoma" w:hAnsi="Tahoma" w:cs="Tahoma"/>
                <w:color w:val="0070C0"/>
                <w:sz w:val="20"/>
                <w:szCs w:val="20"/>
              </w:rPr>
              <w:t>'Correlation between annual Sea Surface Temperature (SST) and that in region-wide annual rainfall for group (</w:t>
            </w:r>
            <w:r w:rsidRPr="00E72528">
              <w:rPr>
                <w:rFonts w:ascii="Tahoma" w:hAnsi="Tahoma" w:cs="Tahoma"/>
                <w:b/>
                <w:color w:val="0070C0"/>
                <w:sz w:val="20"/>
                <w:szCs w:val="20"/>
              </w:rPr>
              <w:t>a</w:t>
            </w:r>
            <w:r w:rsidRPr="00E72528">
              <w:rPr>
                <w:rFonts w:ascii="Tahoma" w:hAnsi="Tahoma" w:cs="Tahoma"/>
                <w:color w:val="0070C0"/>
                <w:sz w:val="20"/>
                <w:szCs w:val="20"/>
              </w:rPr>
              <w:t>) A, (</w:t>
            </w:r>
            <w:r w:rsidRPr="00E72528">
              <w:rPr>
                <w:rFonts w:ascii="Tahoma" w:hAnsi="Tahoma" w:cs="Tahoma"/>
                <w:b/>
                <w:color w:val="0070C0"/>
                <w:sz w:val="20"/>
                <w:szCs w:val="20"/>
              </w:rPr>
              <w:t>b</w:t>
            </w:r>
            <w:r w:rsidRPr="00E72528">
              <w:rPr>
                <w:rFonts w:ascii="Tahoma" w:hAnsi="Tahoma" w:cs="Tahoma"/>
                <w:color w:val="0070C0"/>
                <w:sz w:val="20"/>
                <w:szCs w:val="20"/>
              </w:rPr>
              <w:t>) B, (</w:t>
            </w:r>
            <w:r w:rsidRPr="00E72528">
              <w:rPr>
                <w:rFonts w:ascii="Tahoma" w:hAnsi="Tahoma" w:cs="Tahoma"/>
                <w:b/>
                <w:color w:val="0070C0"/>
                <w:sz w:val="20"/>
                <w:szCs w:val="20"/>
              </w:rPr>
              <w:t>c</w:t>
            </w:r>
            <w:r w:rsidRPr="00E72528">
              <w:rPr>
                <w:rFonts w:ascii="Tahoma" w:hAnsi="Tahoma" w:cs="Tahoma"/>
                <w:color w:val="0070C0"/>
                <w:sz w:val="20"/>
                <w:szCs w:val="20"/>
              </w:rPr>
              <w:t>) C. In the legend, Gp denotes group.'</w:t>
            </w:r>
          </w:p>
        </w:tc>
        <w:tc>
          <w:tcPr>
            <w:tcW w:w="3647" w:type="dxa"/>
            <w:vAlign w:val="center"/>
          </w:tcPr>
          <w:p w:rsidR="00F15882" w:rsidRPr="00E72528" w:rsidRDefault="00F15882" w:rsidP="00F15882">
            <w:pPr>
              <w:rPr>
                <w:rFonts w:ascii="Tahoma" w:hAnsi="Tahoma" w:cs="Tahoma"/>
                <w:color w:val="FF0000"/>
                <w:sz w:val="20"/>
                <w:szCs w:val="20"/>
              </w:rPr>
            </w:pPr>
            <w:r w:rsidRPr="00E72528">
              <w:rPr>
                <w:rFonts w:ascii="Tahoma" w:hAnsi="Tahoma" w:cs="Tahoma"/>
                <w:color w:val="FF0000"/>
                <w:sz w:val="20"/>
                <w:szCs w:val="20"/>
              </w:rPr>
              <w:t>I suggest to homogenize captions of Tables 4 and 5, as well as captions of Figures 5</w:t>
            </w:r>
            <w:r w:rsidR="0048446F" w:rsidRPr="00E72528">
              <w:rPr>
                <w:rFonts w:ascii="Tahoma" w:hAnsi="Tahoma" w:cs="Tahoma"/>
                <w:color w:val="FF0000"/>
                <w:sz w:val="20"/>
                <w:szCs w:val="20"/>
              </w:rPr>
              <w:t xml:space="preserve"> </w:t>
            </w:r>
            <w:r w:rsidRPr="00E72528">
              <w:rPr>
                <w:rFonts w:ascii="Tahoma" w:hAnsi="Tahoma" w:cs="Tahoma"/>
                <w:color w:val="FF0000"/>
                <w:sz w:val="20"/>
                <w:szCs w:val="20"/>
              </w:rPr>
              <w:t xml:space="preserve">and 6. </w:t>
            </w:r>
          </w:p>
          <w:p w:rsidR="0091431B" w:rsidRPr="00E72528" w:rsidRDefault="0091431B" w:rsidP="008F21CF">
            <w:pPr>
              <w:rPr>
                <w:rFonts w:ascii="Tahoma" w:hAnsi="Tahoma" w:cs="Tahoma"/>
                <w:color w:val="FF0000"/>
                <w:sz w:val="20"/>
                <w:szCs w:val="20"/>
              </w:rPr>
            </w:pPr>
          </w:p>
        </w:tc>
        <w:tc>
          <w:tcPr>
            <w:tcW w:w="1313" w:type="dxa"/>
            <w:vAlign w:val="center"/>
          </w:tcPr>
          <w:p w:rsidR="0091431B" w:rsidRPr="00E72528" w:rsidRDefault="00F15882" w:rsidP="008F21CF">
            <w:pPr>
              <w:jc w:val="center"/>
              <w:rPr>
                <w:rFonts w:ascii="Tahoma" w:hAnsi="Tahoma" w:cs="Tahoma"/>
                <w:color w:val="FF0000"/>
                <w:sz w:val="20"/>
                <w:szCs w:val="20"/>
              </w:rPr>
            </w:pPr>
            <w:r w:rsidRPr="00E72528">
              <w:rPr>
                <w:rFonts w:ascii="Tahoma" w:hAnsi="Tahoma" w:cs="Tahoma"/>
                <w:color w:val="FF0000"/>
                <w:sz w:val="20"/>
                <w:szCs w:val="20"/>
              </w:rPr>
              <w:t>2</w:t>
            </w:r>
          </w:p>
        </w:tc>
      </w:tr>
      <w:tr w:rsidR="000D0EA8" w:rsidRPr="00E72528" w:rsidTr="000D0EA8">
        <w:tc>
          <w:tcPr>
            <w:tcW w:w="4616" w:type="dxa"/>
            <w:vMerge w:val="restart"/>
            <w:vAlign w:val="center"/>
          </w:tcPr>
          <w:p w:rsidR="000D0EA8" w:rsidRPr="00E72528" w:rsidRDefault="000D0EA8" w:rsidP="000D0EA8">
            <w:pPr>
              <w:rPr>
                <w:rFonts w:ascii="Tahoma" w:hAnsi="Tahoma" w:cs="Tahoma"/>
                <w:color w:val="000000"/>
                <w:sz w:val="20"/>
                <w:szCs w:val="20"/>
              </w:rPr>
            </w:pPr>
            <w:r w:rsidRPr="00E72528">
              <w:rPr>
                <w:rFonts w:ascii="Tahoma" w:hAnsi="Tahoma" w:cs="Tahoma"/>
                <w:b/>
                <w:color w:val="FF0000"/>
                <w:sz w:val="20"/>
                <w:szCs w:val="20"/>
              </w:rPr>
              <w:t xml:space="preserve">Replace the old Figure 1 </w:t>
            </w:r>
            <w:r w:rsidRPr="00E72528">
              <w:rPr>
                <w:rFonts w:ascii="Tahoma" w:hAnsi="Tahoma" w:cs="Tahoma"/>
                <w:b/>
                <w:sz w:val="20"/>
                <w:szCs w:val="20"/>
              </w:rPr>
              <w:t>on page 11977</w:t>
            </w:r>
            <w:r w:rsidRPr="00E72528">
              <w:rPr>
                <w:rFonts w:ascii="Tahoma" w:hAnsi="Tahoma" w:cs="Tahoma"/>
                <w:b/>
                <w:color w:val="FF0000"/>
                <w:sz w:val="20"/>
                <w:szCs w:val="20"/>
              </w:rPr>
              <w:t xml:space="preserve"> </w:t>
            </w:r>
            <w:r w:rsidRPr="00E72528">
              <w:rPr>
                <w:rFonts w:ascii="Tahoma" w:hAnsi="Tahoma" w:cs="Tahoma"/>
                <w:b/>
                <w:color w:val="FF0000"/>
                <w:sz w:val="20"/>
                <w:szCs w:val="20"/>
              </w:rPr>
              <w:lastRenderedPageBreak/>
              <w:t>with the new one attached (also shown at the end of this table).</w:t>
            </w:r>
          </w:p>
        </w:tc>
        <w:tc>
          <w:tcPr>
            <w:tcW w:w="3647" w:type="dxa"/>
            <w:vAlign w:val="center"/>
          </w:tcPr>
          <w:p w:rsidR="000D0EA8" w:rsidRPr="00E72528" w:rsidRDefault="000D0EA8" w:rsidP="00B920F7">
            <w:pPr>
              <w:rPr>
                <w:rFonts w:ascii="Tahoma" w:hAnsi="Tahoma" w:cs="Tahoma"/>
                <w:color w:val="FF0000"/>
                <w:sz w:val="20"/>
                <w:szCs w:val="20"/>
              </w:rPr>
            </w:pPr>
            <w:r w:rsidRPr="00E72528">
              <w:rPr>
                <w:rFonts w:ascii="Tahoma" w:hAnsi="Tahoma" w:cs="Tahoma"/>
                <w:color w:val="FF0000"/>
                <w:sz w:val="20"/>
                <w:szCs w:val="20"/>
              </w:rPr>
              <w:lastRenderedPageBreak/>
              <w:t xml:space="preserve">Figure 1: I would use different </w:t>
            </w:r>
            <w:r w:rsidRPr="00E72528">
              <w:rPr>
                <w:rFonts w:ascii="Tahoma" w:hAnsi="Tahoma" w:cs="Tahoma"/>
                <w:color w:val="FF0000"/>
                <w:sz w:val="20"/>
                <w:szCs w:val="20"/>
              </w:rPr>
              <w:lastRenderedPageBreak/>
              <w:t>symbols for the three different station groups and I would add</w:t>
            </w:r>
            <w:r w:rsidR="00B920F7" w:rsidRPr="00E72528">
              <w:rPr>
                <w:rFonts w:ascii="Tahoma" w:hAnsi="Tahoma" w:cs="Tahoma"/>
                <w:color w:val="FF0000"/>
                <w:sz w:val="20"/>
                <w:szCs w:val="20"/>
              </w:rPr>
              <w:t xml:space="preserve"> </w:t>
            </w:r>
            <w:r w:rsidRPr="00E72528">
              <w:rPr>
                <w:rFonts w:ascii="Tahoma" w:hAnsi="Tahoma" w:cs="Tahoma"/>
                <w:color w:val="FF0000"/>
                <w:sz w:val="20"/>
                <w:szCs w:val="20"/>
              </w:rPr>
              <w:t>country boundaries. LTM is not obvious, Long Term Mean should be written in the caption.</w:t>
            </w:r>
          </w:p>
        </w:tc>
        <w:tc>
          <w:tcPr>
            <w:tcW w:w="1313" w:type="dxa"/>
            <w:vAlign w:val="center"/>
          </w:tcPr>
          <w:p w:rsidR="000D0EA8" w:rsidRPr="00E72528" w:rsidRDefault="000D0EA8" w:rsidP="008F21CF">
            <w:pPr>
              <w:jc w:val="center"/>
              <w:rPr>
                <w:rFonts w:ascii="Tahoma" w:hAnsi="Tahoma" w:cs="Tahoma"/>
                <w:color w:val="000000"/>
                <w:sz w:val="20"/>
                <w:szCs w:val="20"/>
              </w:rPr>
            </w:pPr>
            <w:r w:rsidRPr="00E72528">
              <w:rPr>
                <w:rFonts w:ascii="Tahoma" w:hAnsi="Tahoma" w:cs="Tahoma"/>
                <w:color w:val="FF0000"/>
                <w:sz w:val="20"/>
                <w:szCs w:val="20"/>
              </w:rPr>
              <w:lastRenderedPageBreak/>
              <w:t>3</w:t>
            </w:r>
          </w:p>
        </w:tc>
      </w:tr>
      <w:tr w:rsidR="000D0EA8" w:rsidRPr="00E72528" w:rsidTr="009A51A4">
        <w:tc>
          <w:tcPr>
            <w:tcW w:w="4616" w:type="dxa"/>
            <w:vMerge/>
          </w:tcPr>
          <w:p w:rsidR="000D0EA8" w:rsidRPr="00E72528" w:rsidRDefault="000D0EA8" w:rsidP="0054676E">
            <w:pPr>
              <w:rPr>
                <w:rFonts w:ascii="Tahoma" w:hAnsi="Tahoma" w:cs="Tahoma"/>
                <w:b/>
                <w:color w:val="FF0000"/>
                <w:sz w:val="20"/>
                <w:szCs w:val="20"/>
              </w:rPr>
            </w:pPr>
          </w:p>
        </w:tc>
        <w:tc>
          <w:tcPr>
            <w:tcW w:w="3647" w:type="dxa"/>
            <w:vAlign w:val="center"/>
          </w:tcPr>
          <w:p w:rsidR="000D0EA8" w:rsidRPr="00E72528" w:rsidRDefault="000D0EA8" w:rsidP="000D0EA8">
            <w:pPr>
              <w:rPr>
                <w:rFonts w:ascii="Tahoma" w:hAnsi="Tahoma" w:cs="Tahoma"/>
                <w:color w:val="FF0000"/>
                <w:sz w:val="20"/>
                <w:szCs w:val="20"/>
              </w:rPr>
            </w:pPr>
            <w:r w:rsidRPr="00E72528">
              <w:rPr>
                <w:rFonts w:ascii="Tahoma" w:hAnsi="Tahoma" w:cs="Tahoma"/>
                <w:color w:val="FF0000"/>
                <w:sz w:val="20"/>
                <w:szCs w:val="20"/>
              </w:rPr>
              <w:t>Figure 1. The groups of rainfall stations (i.e. A, B, C) should be shown in Figure 1.</w:t>
            </w:r>
          </w:p>
        </w:tc>
        <w:tc>
          <w:tcPr>
            <w:tcW w:w="1313" w:type="dxa"/>
            <w:vAlign w:val="center"/>
          </w:tcPr>
          <w:p w:rsidR="000D0EA8" w:rsidRPr="00E72528" w:rsidRDefault="000D0EA8" w:rsidP="008F21CF">
            <w:pPr>
              <w:jc w:val="center"/>
              <w:rPr>
                <w:rFonts w:ascii="Tahoma" w:hAnsi="Tahoma" w:cs="Tahoma"/>
                <w:color w:val="FF0000"/>
                <w:sz w:val="20"/>
                <w:szCs w:val="20"/>
              </w:rPr>
            </w:pPr>
            <w:r w:rsidRPr="00E72528">
              <w:rPr>
                <w:rFonts w:ascii="Tahoma" w:hAnsi="Tahoma" w:cs="Tahoma"/>
                <w:color w:val="FF0000"/>
                <w:sz w:val="20"/>
                <w:szCs w:val="20"/>
              </w:rPr>
              <w:t>1</w:t>
            </w:r>
          </w:p>
        </w:tc>
      </w:tr>
      <w:tr w:rsidR="00D76300" w:rsidRPr="00E72528" w:rsidTr="009A51A4">
        <w:tc>
          <w:tcPr>
            <w:tcW w:w="4616" w:type="dxa"/>
          </w:tcPr>
          <w:p w:rsidR="00673411" w:rsidRPr="00E72528" w:rsidRDefault="00506E06" w:rsidP="00506E06">
            <w:pPr>
              <w:rPr>
                <w:rFonts w:ascii="Tahoma" w:hAnsi="Tahoma" w:cs="Tahoma"/>
                <w:b/>
                <w:color w:val="FF0000"/>
                <w:sz w:val="20"/>
                <w:szCs w:val="20"/>
              </w:rPr>
            </w:pPr>
            <w:r w:rsidRPr="00E72528">
              <w:rPr>
                <w:rFonts w:ascii="Tahoma" w:hAnsi="Tahoma" w:cs="Tahoma"/>
                <w:b/>
                <w:color w:val="FF0000"/>
                <w:sz w:val="20"/>
                <w:szCs w:val="20"/>
              </w:rPr>
              <w:t xml:space="preserve">Replace the old Figure 7 </w:t>
            </w:r>
            <w:r w:rsidRPr="00E72528">
              <w:rPr>
                <w:rFonts w:ascii="Tahoma" w:hAnsi="Tahoma" w:cs="Tahoma"/>
                <w:b/>
                <w:sz w:val="20"/>
                <w:szCs w:val="20"/>
              </w:rPr>
              <w:t>on page 11983</w:t>
            </w:r>
            <w:r w:rsidRPr="00E72528">
              <w:rPr>
                <w:rFonts w:ascii="Tahoma" w:hAnsi="Tahoma" w:cs="Tahoma"/>
                <w:b/>
                <w:color w:val="FF0000"/>
                <w:sz w:val="20"/>
                <w:szCs w:val="20"/>
              </w:rPr>
              <w:t xml:space="preserve"> with the new one attached (also shown at the end of this table).</w:t>
            </w:r>
            <w:r w:rsidR="00673411" w:rsidRPr="00E72528">
              <w:rPr>
                <w:rFonts w:ascii="Tahoma" w:hAnsi="Tahoma" w:cs="Tahoma"/>
                <w:b/>
                <w:color w:val="FF0000"/>
                <w:sz w:val="20"/>
                <w:szCs w:val="20"/>
              </w:rPr>
              <w:t xml:space="preserve"> </w:t>
            </w:r>
          </w:p>
          <w:p w:rsidR="00673411" w:rsidRPr="00E72528" w:rsidRDefault="00673411" w:rsidP="00506E06">
            <w:pPr>
              <w:rPr>
                <w:rFonts w:ascii="Tahoma" w:hAnsi="Tahoma" w:cs="Tahoma"/>
                <w:b/>
                <w:color w:val="FF0000"/>
                <w:sz w:val="20"/>
                <w:szCs w:val="20"/>
              </w:rPr>
            </w:pPr>
          </w:p>
          <w:p w:rsidR="00D76300" w:rsidRPr="00E72528" w:rsidRDefault="00673411" w:rsidP="00506E06">
            <w:pPr>
              <w:rPr>
                <w:rFonts w:ascii="Tahoma" w:hAnsi="Tahoma" w:cs="Tahoma"/>
                <w:color w:val="000000"/>
                <w:sz w:val="20"/>
                <w:szCs w:val="20"/>
              </w:rPr>
            </w:pPr>
            <w:r w:rsidRPr="00E72528">
              <w:rPr>
                <w:rFonts w:ascii="Tahoma" w:hAnsi="Tahoma" w:cs="Tahoma"/>
                <w:b/>
                <w:color w:val="FF0000"/>
                <w:sz w:val="20"/>
                <w:szCs w:val="20"/>
              </w:rPr>
              <w:t xml:space="preserve">Second line of the Figure 7 caption </w:t>
            </w:r>
            <w:r w:rsidRPr="00E72528">
              <w:rPr>
                <w:rFonts w:ascii="Tahoma" w:hAnsi="Tahoma" w:cs="Tahoma"/>
                <w:b/>
                <w:sz w:val="20"/>
                <w:szCs w:val="20"/>
              </w:rPr>
              <w:t>on page 11983</w:t>
            </w:r>
            <w:r w:rsidRPr="00E72528">
              <w:rPr>
                <w:rFonts w:ascii="Tahoma" w:hAnsi="Tahoma" w:cs="Tahoma"/>
                <w:b/>
                <w:color w:val="FF0000"/>
                <w:sz w:val="20"/>
                <w:szCs w:val="20"/>
              </w:rPr>
              <w:t xml:space="preserve">, </w:t>
            </w:r>
            <w:r w:rsidRPr="00E72528">
              <w:rPr>
                <w:rFonts w:ascii="Tahoma" w:hAnsi="Tahoma" w:cs="Tahoma"/>
                <w:color w:val="0070C0"/>
                <w:sz w:val="20"/>
                <w:szCs w:val="20"/>
              </w:rPr>
              <w:t>Change ‘( )’ to ‘[ ].</w:t>
            </w:r>
          </w:p>
        </w:tc>
        <w:tc>
          <w:tcPr>
            <w:tcW w:w="3647" w:type="dxa"/>
            <w:vAlign w:val="center"/>
          </w:tcPr>
          <w:p w:rsidR="00D76300" w:rsidRPr="00E72528" w:rsidRDefault="00D76300" w:rsidP="008F21CF">
            <w:pPr>
              <w:rPr>
                <w:rFonts w:ascii="Tahoma" w:hAnsi="Tahoma" w:cs="Tahoma"/>
                <w:color w:val="FF0000"/>
                <w:sz w:val="20"/>
                <w:szCs w:val="20"/>
              </w:rPr>
            </w:pPr>
            <w:r w:rsidRPr="00E72528">
              <w:rPr>
                <w:rFonts w:ascii="Tahoma" w:hAnsi="Tahoma" w:cs="Tahoma"/>
                <w:color w:val="FF0000"/>
                <w:sz w:val="20"/>
                <w:szCs w:val="20"/>
              </w:rPr>
              <w:t>Figure 7: In the caption only charts a-c and d-f are explained, what are g-h??</w:t>
            </w:r>
          </w:p>
        </w:tc>
        <w:tc>
          <w:tcPr>
            <w:tcW w:w="1313" w:type="dxa"/>
            <w:vAlign w:val="center"/>
          </w:tcPr>
          <w:p w:rsidR="00D76300" w:rsidRPr="00E72528" w:rsidRDefault="00D76300" w:rsidP="008F21CF">
            <w:pPr>
              <w:jc w:val="center"/>
              <w:rPr>
                <w:rFonts w:ascii="Tahoma" w:hAnsi="Tahoma" w:cs="Tahoma"/>
                <w:color w:val="000000"/>
                <w:sz w:val="20"/>
                <w:szCs w:val="20"/>
              </w:rPr>
            </w:pPr>
            <w:r w:rsidRPr="00E72528">
              <w:rPr>
                <w:rFonts w:ascii="Tahoma" w:hAnsi="Tahoma" w:cs="Tahoma"/>
                <w:color w:val="FF0000"/>
                <w:sz w:val="20"/>
                <w:szCs w:val="20"/>
              </w:rPr>
              <w:t>3</w:t>
            </w:r>
          </w:p>
        </w:tc>
      </w:tr>
      <w:tr w:rsidR="00D76300" w:rsidRPr="00E72528" w:rsidTr="001E4BD1">
        <w:tc>
          <w:tcPr>
            <w:tcW w:w="4616" w:type="dxa"/>
            <w:vAlign w:val="center"/>
          </w:tcPr>
          <w:p w:rsidR="00D76300" w:rsidRPr="00E72528" w:rsidRDefault="00627B4E" w:rsidP="001E4BD1">
            <w:pPr>
              <w:rPr>
                <w:rFonts w:ascii="Tahoma" w:hAnsi="Tahoma" w:cs="Tahoma"/>
                <w:color w:val="000000"/>
                <w:sz w:val="20"/>
                <w:szCs w:val="20"/>
              </w:rPr>
            </w:pPr>
            <w:r w:rsidRPr="00E72528">
              <w:rPr>
                <w:rFonts w:ascii="Tahoma" w:hAnsi="Tahoma" w:cs="Tahoma"/>
                <w:b/>
                <w:sz w:val="20"/>
                <w:szCs w:val="20"/>
              </w:rPr>
              <w:t>Page 11986,</w:t>
            </w:r>
            <w:r w:rsidRPr="00E72528">
              <w:rPr>
                <w:rFonts w:ascii="Tahoma" w:hAnsi="Tahoma" w:cs="Tahoma"/>
                <w:b/>
                <w:color w:val="FF0000"/>
                <w:sz w:val="20"/>
                <w:szCs w:val="20"/>
              </w:rPr>
              <w:t xml:space="preserve"> </w:t>
            </w:r>
            <w:r w:rsidR="00554B44" w:rsidRPr="00E72528">
              <w:rPr>
                <w:rFonts w:ascii="Tahoma" w:hAnsi="Tahoma" w:cs="Tahoma"/>
                <w:b/>
                <w:color w:val="FF0000"/>
                <w:sz w:val="20"/>
                <w:szCs w:val="20"/>
              </w:rPr>
              <w:t xml:space="preserve">in the caption of Figure B1, </w:t>
            </w:r>
            <w:r w:rsidRPr="00E72528">
              <w:rPr>
                <w:rFonts w:ascii="Tahoma" w:hAnsi="Tahoma" w:cs="Tahoma"/>
                <w:color w:val="000000"/>
                <w:sz w:val="20"/>
                <w:szCs w:val="20"/>
              </w:rPr>
              <w:t>change 'SLP' to '</w:t>
            </w:r>
            <w:r w:rsidRPr="00E72528">
              <w:rPr>
                <w:rFonts w:ascii="Tahoma" w:hAnsi="Tahoma" w:cs="Tahoma"/>
                <w:color w:val="0070C0"/>
                <w:sz w:val="20"/>
                <w:szCs w:val="20"/>
              </w:rPr>
              <w:t>SST</w:t>
            </w:r>
            <w:r w:rsidRPr="00E72528">
              <w:rPr>
                <w:rFonts w:ascii="Tahoma" w:hAnsi="Tahoma" w:cs="Tahoma"/>
                <w:color w:val="000000"/>
                <w:sz w:val="20"/>
                <w:szCs w:val="20"/>
              </w:rPr>
              <w:t>'</w:t>
            </w:r>
          </w:p>
        </w:tc>
        <w:tc>
          <w:tcPr>
            <w:tcW w:w="3647" w:type="dxa"/>
            <w:vAlign w:val="center"/>
          </w:tcPr>
          <w:p w:rsidR="00D76300" w:rsidRPr="00E72528" w:rsidRDefault="00D76300" w:rsidP="008F21CF">
            <w:pPr>
              <w:rPr>
                <w:rFonts w:ascii="Tahoma" w:hAnsi="Tahoma" w:cs="Tahoma"/>
                <w:color w:val="FF0000"/>
                <w:sz w:val="20"/>
                <w:szCs w:val="20"/>
              </w:rPr>
            </w:pPr>
            <w:r w:rsidRPr="00E72528">
              <w:rPr>
                <w:rFonts w:ascii="Tahoma" w:hAnsi="Tahoma" w:cs="Tahoma"/>
                <w:color w:val="FF0000"/>
                <w:sz w:val="20"/>
                <w:szCs w:val="20"/>
              </w:rPr>
              <w:t>Figure B1: in the caption SLP should be substituted by SST.</w:t>
            </w:r>
          </w:p>
        </w:tc>
        <w:tc>
          <w:tcPr>
            <w:tcW w:w="1313" w:type="dxa"/>
            <w:vAlign w:val="center"/>
          </w:tcPr>
          <w:p w:rsidR="00D76300" w:rsidRPr="00E72528" w:rsidRDefault="00D76300" w:rsidP="008F21CF">
            <w:pPr>
              <w:jc w:val="center"/>
              <w:rPr>
                <w:rFonts w:ascii="Tahoma" w:hAnsi="Tahoma" w:cs="Tahoma"/>
                <w:color w:val="000000"/>
                <w:sz w:val="20"/>
                <w:szCs w:val="20"/>
              </w:rPr>
            </w:pPr>
            <w:r w:rsidRPr="00E72528">
              <w:rPr>
                <w:rFonts w:ascii="Tahoma" w:hAnsi="Tahoma" w:cs="Tahoma"/>
                <w:color w:val="FF0000"/>
                <w:sz w:val="20"/>
                <w:szCs w:val="20"/>
              </w:rPr>
              <w:t>3</w:t>
            </w:r>
          </w:p>
        </w:tc>
      </w:tr>
    </w:tbl>
    <w:p w:rsidR="00E76C1D" w:rsidRPr="00E72528" w:rsidRDefault="00E76C1D">
      <w:pPr>
        <w:rPr>
          <w:rFonts w:ascii="Tahoma" w:hAnsi="Tahoma" w:cs="Tahoma"/>
          <w:color w:val="000000"/>
          <w:sz w:val="20"/>
          <w:szCs w:val="20"/>
        </w:rPr>
      </w:pPr>
    </w:p>
    <w:p w:rsidR="00EF20A5" w:rsidRPr="00E72528" w:rsidRDefault="00EF20A5">
      <w:pPr>
        <w:rPr>
          <w:rFonts w:ascii="Tahoma" w:hAnsi="Tahoma" w:cs="Tahoma"/>
          <w:color w:val="000000"/>
          <w:sz w:val="20"/>
          <w:szCs w:val="20"/>
        </w:rPr>
      </w:pPr>
    </w:p>
    <w:p w:rsidR="00EF20A5" w:rsidRPr="00E72528" w:rsidRDefault="002B726E">
      <w:r w:rsidRPr="00E72528">
        <w:rPr>
          <w:noProof/>
        </w:rPr>
        <w:drawing>
          <wp:inline distT="0" distB="0" distL="0" distR="0">
            <wp:extent cx="5943600" cy="4946938"/>
            <wp:effectExtent l="19050" t="0" r="0" b="0"/>
            <wp:docPr id="1" name="Picture 1" descr="C:\Users\peter\Desktop\Papers_2015\HESS_Variability_2014\1. Revision 1\Figures\Fig1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Desktop\Papers_2015\HESS_Variability_2014\1. Revision 1\Figures\Fig1_New.png"/>
                    <pic:cNvPicPr>
                      <a:picLocks noChangeAspect="1" noChangeArrowheads="1"/>
                    </pic:cNvPicPr>
                  </pic:nvPicPr>
                  <pic:blipFill>
                    <a:blip r:embed="rId6"/>
                    <a:srcRect/>
                    <a:stretch>
                      <a:fillRect/>
                    </a:stretch>
                  </pic:blipFill>
                  <pic:spPr bwMode="auto">
                    <a:xfrm>
                      <a:off x="0" y="0"/>
                      <a:ext cx="5943600" cy="4946938"/>
                    </a:xfrm>
                    <a:prstGeom prst="rect">
                      <a:avLst/>
                    </a:prstGeom>
                    <a:noFill/>
                    <a:ln w="9525">
                      <a:noFill/>
                      <a:miter lim="800000"/>
                      <a:headEnd/>
                      <a:tailEnd/>
                    </a:ln>
                  </pic:spPr>
                </pic:pic>
              </a:graphicData>
            </a:graphic>
          </wp:inline>
        </w:drawing>
      </w:r>
    </w:p>
    <w:p w:rsidR="002B726E" w:rsidRPr="00E72528" w:rsidRDefault="002B726E" w:rsidP="002B726E">
      <w:pPr>
        <w:rPr>
          <w:rFonts w:ascii="Times New Roman" w:hAnsi="Times New Roman" w:cs="Times New Roman"/>
          <w:sz w:val="24"/>
          <w:szCs w:val="20"/>
        </w:rPr>
      </w:pPr>
      <w:r w:rsidRPr="00E72528">
        <w:rPr>
          <w:rFonts w:ascii="Times New Roman" w:hAnsi="Times New Roman" w:cs="Times New Roman"/>
          <w:b/>
          <w:sz w:val="24"/>
          <w:szCs w:val="20"/>
        </w:rPr>
        <w:lastRenderedPageBreak/>
        <w:t>Figure 1</w:t>
      </w:r>
      <w:r w:rsidRPr="00E72528">
        <w:rPr>
          <w:rFonts w:ascii="Times New Roman" w:hAnsi="Times New Roman" w:cs="Times New Roman"/>
          <w:sz w:val="24"/>
          <w:szCs w:val="20"/>
        </w:rPr>
        <w:t xml:space="preserve">. </w:t>
      </w:r>
      <w:r w:rsidR="00694584" w:rsidRPr="00E72528">
        <w:rPr>
          <w:rFonts w:ascii="Times New Roman" w:hAnsi="Times New Roman" w:cs="Times New Roman"/>
          <w:sz w:val="24"/>
          <w:szCs w:val="24"/>
        </w:rPr>
        <w:t>Locations of the selected meteorological stations (see Table 1 for details) in the Nile Basin; the background is based on the Long Term Mean (LTM) of annual rainfall.</w:t>
      </w:r>
    </w:p>
    <w:p w:rsidR="002B4815" w:rsidRPr="00E72528" w:rsidRDefault="002B4815">
      <w:pPr>
        <w:rPr>
          <w:rFonts w:ascii="MPHV" w:hAnsi="MPHV" w:cs="MPHV"/>
          <w:sz w:val="20"/>
          <w:szCs w:val="20"/>
        </w:rPr>
      </w:pPr>
      <w:r w:rsidRPr="00E72528">
        <w:rPr>
          <w:rFonts w:ascii="MPHV" w:hAnsi="MPHV" w:cs="MPHV"/>
          <w:noProof/>
          <w:sz w:val="20"/>
          <w:szCs w:val="20"/>
        </w:rPr>
        <w:drawing>
          <wp:inline distT="0" distB="0" distL="0" distR="0">
            <wp:extent cx="5676900" cy="6104611"/>
            <wp:effectExtent l="19050" t="0" r="0" b="0"/>
            <wp:docPr id="2" name="Picture 2" descr="D:\Publishing_JOURNALS\SUBMITTED\HESS_Variability_2014\1. Revision 1\Figures\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ublishing_JOURNALS\SUBMITTED\HESS_Variability_2014\1. Revision 1\Figures\Fig2.png"/>
                    <pic:cNvPicPr>
                      <a:picLocks noChangeAspect="1" noChangeArrowheads="1"/>
                    </pic:cNvPicPr>
                  </pic:nvPicPr>
                  <pic:blipFill>
                    <a:blip r:embed="rId7"/>
                    <a:srcRect/>
                    <a:stretch>
                      <a:fillRect/>
                    </a:stretch>
                  </pic:blipFill>
                  <pic:spPr bwMode="auto">
                    <a:xfrm>
                      <a:off x="0" y="0"/>
                      <a:ext cx="5677015" cy="6104735"/>
                    </a:xfrm>
                    <a:prstGeom prst="rect">
                      <a:avLst/>
                    </a:prstGeom>
                    <a:noFill/>
                    <a:ln w="9525">
                      <a:noFill/>
                      <a:miter lim="800000"/>
                      <a:headEnd/>
                      <a:tailEnd/>
                    </a:ln>
                  </pic:spPr>
                </pic:pic>
              </a:graphicData>
            </a:graphic>
          </wp:inline>
        </w:drawing>
      </w:r>
    </w:p>
    <w:p w:rsidR="003C6548" w:rsidRPr="00E72528" w:rsidRDefault="00F03561">
      <w:pPr>
        <w:rPr>
          <w:rFonts w:ascii="Times New Roman" w:hAnsi="Times New Roman" w:cs="Times New Roman"/>
          <w:sz w:val="24"/>
          <w:szCs w:val="20"/>
        </w:rPr>
      </w:pPr>
      <w:r w:rsidRPr="00E72528">
        <w:rPr>
          <w:rFonts w:ascii="Times New Roman" w:hAnsi="Times New Roman" w:cs="Times New Roman"/>
          <w:b/>
          <w:sz w:val="24"/>
          <w:szCs w:val="20"/>
        </w:rPr>
        <w:t>Figure 2</w:t>
      </w:r>
      <w:r w:rsidRPr="00E72528">
        <w:rPr>
          <w:rFonts w:ascii="Times New Roman" w:hAnsi="Times New Roman" w:cs="Times New Roman"/>
          <w:sz w:val="24"/>
          <w:szCs w:val="20"/>
        </w:rPr>
        <w:t xml:space="preserve">. </w:t>
      </w:r>
      <w:r w:rsidR="002B4815" w:rsidRPr="00E72528">
        <w:rPr>
          <w:rFonts w:ascii="Times New Roman" w:hAnsi="Times New Roman" w:cs="Times New Roman"/>
          <w:sz w:val="24"/>
          <w:szCs w:val="20"/>
        </w:rPr>
        <w:t>QPM results</w:t>
      </w:r>
      <w:r w:rsidR="00940E6F" w:rsidRPr="00E72528">
        <w:rPr>
          <w:rFonts w:ascii="Times New Roman" w:hAnsi="Times New Roman" w:cs="Times New Roman"/>
          <w:sz w:val="24"/>
          <w:szCs w:val="20"/>
        </w:rPr>
        <w:t xml:space="preserve"> </w:t>
      </w:r>
      <w:r w:rsidR="00BC5ABB" w:rsidRPr="00E72528">
        <w:rPr>
          <w:rFonts w:ascii="Times New Roman" w:hAnsi="Times New Roman" w:cs="Times New Roman"/>
          <w:sz w:val="24"/>
          <w:szCs w:val="24"/>
        </w:rPr>
        <w:t xml:space="preserve">at station 7 </w:t>
      </w:r>
      <w:r w:rsidR="00940E6F" w:rsidRPr="00E72528">
        <w:rPr>
          <w:rFonts w:ascii="Times New Roman" w:hAnsi="Times New Roman" w:cs="Times New Roman"/>
          <w:sz w:val="24"/>
          <w:szCs w:val="20"/>
        </w:rPr>
        <w:t>for the period 1935–1970 using</w:t>
      </w:r>
      <w:r w:rsidR="003C6548" w:rsidRPr="00E72528">
        <w:rPr>
          <w:rFonts w:ascii="Times New Roman" w:hAnsi="Times New Roman" w:cs="Times New Roman"/>
          <w:sz w:val="24"/>
          <w:szCs w:val="20"/>
        </w:rPr>
        <w:t xml:space="preserve"> </w:t>
      </w:r>
      <w:r w:rsidR="00940E6F" w:rsidRPr="00E72528">
        <w:rPr>
          <w:rFonts w:ascii="Times New Roman" w:hAnsi="Times New Roman" w:cs="Times New Roman"/>
          <w:sz w:val="24"/>
          <w:szCs w:val="20"/>
        </w:rPr>
        <w:t xml:space="preserve">time slice(s) </w:t>
      </w:r>
      <w:r w:rsidR="003C6548" w:rsidRPr="00E72528">
        <w:rPr>
          <w:rFonts w:ascii="Times New Roman" w:hAnsi="Times New Roman" w:cs="Times New Roman"/>
          <w:sz w:val="24"/>
          <w:szCs w:val="20"/>
        </w:rPr>
        <w:t xml:space="preserve">a) considered </w:t>
      </w:r>
      <w:r w:rsidR="003864A6" w:rsidRPr="00E72528">
        <w:rPr>
          <w:rFonts w:ascii="Times New Roman" w:hAnsi="Times New Roman" w:cs="Times New Roman"/>
          <w:sz w:val="24"/>
          <w:szCs w:val="20"/>
        </w:rPr>
        <w:t xml:space="preserve">in sensitivity analysis </w:t>
      </w:r>
      <w:r w:rsidR="003C6548" w:rsidRPr="00E72528">
        <w:rPr>
          <w:rFonts w:ascii="Times New Roman" w:hAnsi="Times New Roman" w:cs="Times New Roman"/>
          <w:sz w:val="24"/>
          <w:szCs w:val="20"/>
        </w:rPr>
        <w:t>(5, 10 and 15 years)</w:t>
      </w:r>
      <w:r w:rsidR="00F95F0D" w:rsidRPr="00E72528">
        <w:rPr>
          <w:rFonts w:ascii="Times New Roman" w:hAnsi="Times New Roman" w:cs="Times New Roman"/>
          <w:sz w:val="24"/>
          <w:szCs w:val="20"/>
        </w:rPr>
        <w:t>,</w:t>
      </w:r>
      <w:r w:rsidR="003C6548" w:rsidRPr="00E72528">
        <w:rPr>
          <w:rFonts w:ascii="Times New Roman" w:hAnsi="Times New Roman" w:cs="Times New Roman"/>
          <w:sz w:val="24"/>
          <w:szCs w:val="20"/>
        </w:rPr>
        <w:t xml:space="preserve"> and b) selected</w:t>
      </w:r>
      <w:r w:rsidR="00940E6F" w:rsidRPr="00E72528">
        <w:rPr>
          <w:rFonts w:ascii="Times New Roman" w:hAnsi="Times New Roman" w:cs="Times New Roman"/>
          <w:sz w:val="24"/>
          <w:szCs w:val="20"/>
        </w:rPr>
        <w:t xml:space="preserve"> for the study</w:t>
      </w:r>
      <w:r w:rsidR="003864A6" w:rsidRPr="00E72528">
        <w:rPr>
          <w:rFonts w:ascii="Times New Roman" w:hAnsi="Times New Roman" w:cs="Times New Roman"/>
          <w:sz w:val="24"/>
          <w:szCs w:val="20"/>
        </w:rPr>
        <w:t xml:space="preserve"> (15 years)</w:t>
      </w:r>
      <w:r w:rsidR="00940E6F" w:rsidRPr="00E72528">
        <w:rPr>
          <w:rFonts w:ascii="Times New Roman" w:hAnsi="Times New Roman" w:cs="Times New Roman"/>
          <w:sz w:val="24"/>
          <w:szCs w:val="20"/>
        </w:rPr>
        <w:t>.</w:t>
      </w:r>
    </w:p>
    <w:p w:rsidR="002B726E" w:rsidRPr="00E72528" w:rsidRDefault="002B726E" w:rsidP="00DD2E43">
      <w:pPr>
        <w:rPr>
          <w:rFonts w:ascii="Times New Roman" w:hAnsi="Times New Roman" w:cs="Times New Roman"/>
          <w:sz w:val="24"/>
          <w:szCs w:val="20"/>
        </w:rPr>
      </w:pPr>
    </w:p>
    <w:p w:rsidR="002B726E" w:rsidRPr="00E72528" w:rsidRDefault="002B726E" w:rsidP="00DD2E43">
      <w:pPr>
        <w:rPr>
          <w:rFonts w:ascii="Times New Roman" w:hAnsi="Times New Roman" w:cs="Times New Roman"/>
          <w:sz w:val="24"/>
          <w:szCs w:val="20"/>
        </w:rPr>
      </w:pPr>
      <w:r w:rsidRPr="00E72528">
        <w:rPr>
          <w:rFonts w:ascii="Times New Roman" w:hAnsi="Times New Roman" w:cs="Times New Roman"/>
          <w:noProof/>
          <w:sz w:val="24"/>
          <w:szCs w:val="20"/>
        </w:rPr>
        <w:lastRenderedPageBreak/>
        <w:drawing>
          <wp:inline distT="0" distB="0" distL="0" distR="0">
            <wp:extent cx="5943600" cy="5631122"/>
            <wp:effectExtent l="19050" t="0" r="0" b="0"/>
            <wp:docPr id="3" name="Picture 2" descr="C:\Users\peter\Desktop\Papers_2015\HESS_Variability_2014\1. Revision 1\Figures\Fig7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er\Desktop\Papers_2015\HESS_Variability_2014\1. Revision 1\Figures\Fig7_New.png"/>
                    <pic:cNvPicPr>
                      <a:picLocks noChangeAspect="1" noChangeArrowheads="1"/>
                    </pic:cNvPicPr>
                  </pic:nvPicPr>
                  <pic:blipFill>
                    <a:blip r:embed="rId8"/>
                    <a:srcRect/>
                    <a:stretch>
                      <a:fillRect/>
                    </a:stretch>
                  </pic:blipFill>
                  <pic:spPr bwMode="auto">
                    <a:xfrm>
                      <a:off x="0" y="0"/>
                      <a:ext cx="5943600" cy="5631122"/>
                    </a:xfrm>
                    <a:prstGeom prst="rect">
                      <a:avLst/>
                    </a:prstGeom>
                    <a:noFill/>
                    <a:ln w="9525">
                      <a:noFill/>
                      <a:miter lim="800000"/>
                      <a:headEnd/>
                      <a:tailEnd/>
                    </a:ln>
                  </pic:spPr>
                </pic:pic>
              </a:graphicData>
            </a:graphic>
          </wp:inline>
        </w:drawing>
      </w:r>
    </w:p>
    <w:p w:rsidR="002B726E" w:rsidRPr="00E72528" w:rsidRDefault="002B726E" w:rsidP="002B726E">
      <w:pPr>
        <w:autoSpaceDE w:val="0"/>
        <w:autoSpaceDN w:val="0"/>
        <w:adjustRightInd w:val="0"/>
        <w:spacing w:after="0" w:line="240" w:lineRule="auto"/>
        <w:rPr>
          <w:rFonts w:ascii="Times New Roman" w:hAnsi="Times New Roman" w:cs="Times New Roman"/>
          <w:sz w:val="24"/>
          <w:szCs w:val="20"/>
        </w:rPr>
      </w:pPr>
      <w:r w:rsidRPr="00E72528">
        <w:rPr>
          <w:rFonts w:ascii="Times New Roman" w:hAnsi="Times New Roman" w:cs="Times New Roman"/>
          <w:b/>
          <w:bCs/>
          <w:sz w:val="24"/>
          <w:szCs w:val="20"/>
        </w:rPr>
        <w:t xml:space="preserve">Figure 7. </w:t>
      </w:r>
      <w:r w:rsidRPr="00E72528">
        <w:rPr>
          <w:rFonts w:ascii="Times New Roman" w:hAnsi="Times New Roman" w:cs="Times New Roman"/>
          <w:sz w:val="24"/>
          <w:szCs w:val="20"/>
        </w:rPr>
        <w:t>Annual SLP differences and rainfall at selected stations of the different groups A–</w:t>
      </w:r>
    </w:p>
    <w:p w:rsidR="002B726E" w:rsidRPr="00E72528" w:rsidRDefault="002B726E" w:rsidP="002B726E">
      <w:pPr>
        <w:autoSpaceDE w:val="0"/>
        <w:autoSpaceDN w:val="0"/>
        <w:adjustRightInd w:val="0"/>
        <w:spacing w:after="0" w:line="240" w:lineRule="auto"/>
        <w:rPr>
          <w:rFonts w:ascii="Times New Roman" w:hAnsi="Times New Roman" w:cs="Times New Roman"/>
          <w:sz w:val="24"/>
          <w:szCs w:val="20"/>
        </w:rPr>
      </w:pPr>
      <w:r w:rsidRPr="00E72528">
        <w:rPr>
          <w:rFonts w:ascii="Times New Roman" w:hAnsi="Times New Roman" w:cs="Times New Roman"/>
          <w:sz w:val="24"/>
          <w:szCs w:val="20"/>
        </w:rPr>
        <w:t>C for a time slice of 5 years; the group labels are in [ ]. The label of a legend indicates the</w:t>
      </w:r>
    </w:p>
    <w:p w:rsidR="002B726E" w:rsidRPr="00E72528" w:rsidRDefault="002B726E" w:rsidP="002B726E">
      <w:pPr>
        <w:autoSpaceDE w:val="0"/>
        <w:autoSpaceDN w:val="0"/>
        <w:adjustRightInd w:val="0"/>
        <w:spacing w:after="0" w:line="240" w:lineRule="auto"/>
        <w:rPr>
          <w:rFonts w:ascii="Times New Roman" w:hAnsi="Times New Roman" w:cs="Times New Roman"/>
          <w:sz w:val="24"/>
          <w:szCs w:val="20"/>
        </w:rPr>
      </w:pPr>
      <w:r w:rsidRPr="00E72528">
        <w:rPr>
          <w:rFonts w:ascii="Times New Roman" w:hAnsi="Times New Roman" w:cs="Times New Roman"/>
          <w:sz w:val="24"/>
          <w:szCs w:val="20"/>
        </w:rPr>
        <w:t>coordinates (degree longitude and latitude) from where the SLP differences were taken. The</w:t>
      </w:r>
    </w:p>
    <w:p w:rsidR="002B726E" w:rsidRPr="00E72528" w:rsidRDefault="002B726E" w:rsidP="002B726E">
      <w:pPr>
        <w:autoSpaceDE w:val="0"/>
        <w:autoSpaceDN w:val="0"/>
        <w:adjustRightInd w:val="0"/>
        <w:spacing w:after="0" w:line="240" w:lineRule="auto"/>
        <w:rPr>
          <w:rFonts w:ascii="Times New Roman" w:hAnsi="Times New Roman" w:cs="Times New Roman"/>
          <w:sz w:val="24"/>
          <w:szCs w:val="20"/>
        </w:rPr>
      </w:pPr>
      <w:r w:rsidRPr="00E72528">
        <w:rPr>
          <w:rFonts w:ascii="Times New Roman" w:hAnsi="Times New Roman" w:cs="Times New Roman"/>
          <w:sz w:val="24"/>
          <w:szCs w:val="20"/>
        </w:rPr>
        <w:t>label in { } show the locations where the coordinates are found. Annual and seasonal time</w:t>
      </w:r>
    </w:p>
    <w:p w:rsidR="002B726E" w:rsidRPr="002B726E" w:rsidRDefault="002B726E" w:rsidP="002B726E">
      <w:pPr>
        <w:rPr>
          <w:rFonts w:ascii="Times New Roman" w:hAnsi="Times New Roman" w:cs="Times New Roman"/>
          <w:sz w:val="32"/>
          <w:szCs w:val="20"/>
        </w:rPr>
      </w:pPr>
      <w:r w:rsidRPr="00E72528">
        <w:rPr>
          <w:rFonts w:ascii="Times New Roman" w:hAnsi="Times New Roman" w:cs="Times New Roman"/>
          <w:sz w:val="24"/>
          <w:szCs w:val="20"/>
        </w:rPr>
        <w:t xml:space="preserve">scales are shown in charts </w:t>
      </w:r>
      <w:r w:rsidRPr="00E72528">
        <w:rPr>
          <w:rFonts w:ascii="Times New Roman" w:hAnsi="Times New Roman" w:cs="Times New Roman"/>
          <w:b/>
          <w:bCs/>
          <w:sz w:val="24"/>
          <w:szCs w:val="20"/>
        </w:rPr>
        <w:t>(a)</w:t>
      </w:r>
      <w:r w:rsidRPr="00E72528">
        <w:rPr>
          <w:rFonts w:ascii="Times New Roman" w:hAnsi="Times New Roman" w:cs="Times New Roman"/>
          <w:sz w:val="24"/>
          <w:szCs w:val="20"/>
        </w:rPr>
        <w:t>–</w:t>
      </w:r>
      <w:r w:rsidRPr="00E72528">
        <w:rPr>
          <w:rFonts w:ascii="Times New Roman" w:hAnsi="Times New Roman" w:cs="Times New Roman"/>
          <w:b/>
          <w:bCs/>
          <w:sz w:val="24"/>
          <w:szCs w:val="20"/>
        </w:rPr>
        <w:t xml:space="preserve">(c) </w:t>
      </w:r>
      <w:r w:rsidRPr="00E72528">
        <w:rPr>
          <w:rFonts w:ascii="Times New Roman" w:hAnsi="Times New Roman" w:cs="Times New Roman"/>
          <w:sz w:val="24"/>
          <w:szCs w:val="20"/>
        </w:rPr>
        <w:t xml:space="preserve">and </w:t>
      </w:r>
      <w:r w:rsidRPr="00E72528">
        <w:rPr>
          <w:rFonts w:ascii="Times New Roman" w:hAnsi="Times New Roman" w:cs="Times New Roman"/>
          <w:b/>
          <w:bCs/>
          <w:sz w:val="24"/>
          <w:szCs w:val="20"/>
        </w:rPr>
        <w:t>(d)</w:t>
      </w:r>
      <w:r w:rsidRPr="00E72528">
        <w:rPr>
          <w:rFonts w:ascii="Times New Roman" w:hAnsi="Times New Roman" w:cs="Times New Roman"/>
          <w:sz w:val="24"/>
          <w:szCs w:val="20"/>
        </w:rPr>
        <w:t>–</w:t>
      </w:r>
      <w:r w:rsidRPr="00E72528">
        <w:rPr>
          <w:rFonts w:ascii="Times New Roman" w:hAnsi="Times New Roman" w:cs="Times New Roman"/>
          <w:b/>
          <w:bCs/>
          <w:sz w:val="24"/>
          <w:szCs w:val="20"/>
        </w:rPr>
        <w:t xml:space="preserve">(f) </w:t>
      </w:r>
      <w:r w:rsidRPr="00E72528">
        <w:rPr>
          <w:rFonts w:ascii="Times New Roman" w:hAnsi="Times New Roman" w:cs="Times New Roman"/>
          <w:sz w:val="24"/>
          <w:szCs w:val="20"/>
        </w:rPr>
        <w:t>respectively.</w:t>
      </w:r>
    </w:p>
    <w:p w:rsidR="00DD2E43" w:rsidRDefault="00DD2E43" w:rsidP="00DD2E43"/>
    <w:sectPr w:rsidR="00DD2E43" w:rsidSect="001E4BD1">
      <w:pgSz w:w="12240" w:h="15840"/>
      <w:pgMar w:top="1440" w:right="1440" w:bottom="1440" w:left="1440" w:header="720" w:footer="5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FB3" w:rsidRDefault="00B21FB3" w:rsidP="001E4BD1">
      <w:pPr>
        <w:spacing w:after="0" w:line="240" w:lineRule="auto"/>
      </w:pPr>
      <w:r>
        <w:separator/>
      </w:r>
    </w:p>
  </w:endnote>
  <w:endnote w:type="continuationSeparator" w:id="1">
    <w:p w:rsidR="00B21FB3" w:rsidRDefault="00B21FB3" w:rsidP="001E4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PHV">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FB3" w:rsidRDefault="00B21FB3" w:rsidP="001E4BD1">
      <w:pPr>
        <w:spacing w:after="0" w:line="240" w:lineRule="auto"/>
      </w:pPr>
      <w:r>
        <w:separator/>
      </w:r>
    </w:p>
  </w:footnote>
  <w:footnote w:type="continuationSeparator" w:id="1">
    <w:p w:rsidR="00B21FB3" w:rsidRDefault="00B21FB3" w:rsidP="001E4B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6E6D"/>
    <w:rsid w:val="0001465F"/>
    <w:rsid w:val="00022309"/>
    <w:rsid w:val="00044812"/>
    <w:rsid w:val="00046C84"/>
    <w:rsid w:val="00087DFF"/>
    <w:rsid w:val="000914A7"/>
    <w:rsid w:val="000A2794"/>
    <w:rsid w:val="000A38EF"/>
    <w:rsid w:val="000B19E1"/>
    <w:rsid w:val="000D0EA8"/>
    <w:rsid w:val="000D3ABB"/>
    <w:rsid w:val="00117C26"/>
    <w:rsid w:val="00174E2B"/>
    <w:rsid w:val="00194904"/>
    <w:rsid w:val="001E4BD1"/>
    <w:rsid w:val="001E7F9A"/>
    <w:rsid w:val="0025296C"/>
    <w:rsid w:val="002967D5"/>
    <w:rsid w:val="002B4815"/>
    <w:rsid w:val="002B726E"/>
    <w:rsid w:val="003370C6"/>
    <w:rsid w:val="003420DB"/>
    <w:rsid w:val="00351C12"/>
    <w:rsid w:val="00370D41"/>
    <w:rsid w:val="003864A6"/>
    <w:rsid w:val="00390A6A"/>
    <w:rsid w:val="003C0D04"/>
    <w:rsid w:val="003C6548"/>
    <w:rsid w:val="003D7CB5"/>
    <w:rsid w:val="003F14B9"/>
    <w:rsid w:val="0043322D"/>
    <w:rsid w:val="00456E6D"/>
    <w:rsid w:val="0046466C"/>
    <w:rsid w:val="0048446F"/>
    <w:rsid w:val="00493EBA"/>
    <w:rsid w:val="00506E06"/>
    <w:rsid w:val="00524204"/>
    <w:rsid w:val="00533B7C"/>
    <w:rsid w:val="0054676E"/>
    <w:rsid w:val="00554B44"/>
    <w:rsid w:val="00581A5C"/>
    <w:rsid w:val="005F4AFD"/>
    <w:rsid w:val="00627B4E"/>
    <w:rsid w:val="00673411"/>
    <w:rsid w:val="00675542"/>
    <w:rsid w:val="00694584"/>
    <w:rsid w:val="00722113"/>
    <w:rsid w:val="007301AB"/>
    <w:rsid w:val="00763DA0"/>
    <w:rsid w:val="00771202"/>
    <w:rsid w:val="00784344"/>
    <w:rsid w:val="007A1D3D"/>
    <w:rsid w:val="007B205C"/>
    <w:rsid w:val="007B57BF"/>
    <w:rsid w:val="008011C8"/>
    <w:rsid w:val="008025A0"/>
    <w:rsid w:val="00844BB0"/>
    <w:rsid w:val="008527CF"/>
    <w:rsid w:val="008754E8"/>
    <w:rsid w:val="008A1D1F"/>
    <w:rsid w:val="008D5447"/>
    <w:rsid w:val="008E69F5"/>
    <w:rsid w:val="008F21CF"/>
    <w:rsid w:val="0091431B"/>
    <w:rsid w:val="009159A4"/>
    <w:rsid w:val="009314AE"/>
    <w:rsid w:val="00940E6F"/>
    <w:rsid w:val="009441D6"/>
    <w:rsid w:val="00947CD5"/>
    <w:rsid w:val="0095065F"/>
    <w:rsid w:val="0099010B"/>
    <w:rsid w:val="00996771"/>
    <w:rsid w:val="009A51A4"/>
    <w:rsid w:val="009A6FBB"/>
    <w:rsid w:val="009B661C"/>
    <w:rsid w:val="009C7CF9"/>
    <w:rsid w:val="009E429C"/>
    <w:rsid w:val="00A06D93"/>
    <w:rsid w:val="00A14871"/>
    <w:rsid w:val="00A556B1"/>
    <w:rsid w:val="00A70BA0"/>
    <w:rsid w:val="00A92D3B"/>
    <w:rsid w:val="00AC768D"/>
    <w:rsid w:val="00B053A4"/>
    <w:rsid w:val="00B17517"/>
    <w:rsid w:val="00B21FB3"/>
    <w:rsid w:val="00B53E4D"/>
    <w:rsid w:val="00B920F7"/>
    <w:rsid w:val="00BA7DE6"/>
    <w:rsid w:val="00BB033A"/>
    <w:rsid w:val="00BB78FA"/>
    <w:rsid w:val="00BC5ABB"/>
    <w:rsid w:val="00C07872"/>
    <w:rsid w:val="00C129C8"/>
    <w:rsid w:val="00CA700F"/>
    <w:rsid w:val="00D20774"/>
    <w:rsid w:val="00D374E7"/>
    <w:rsid w:val="00D42BE3"/>
    <w:rsid w:val="00D714FB"/>
    <w:rsid w:val="00D76300"/>
    <w:rsid w:val="00D82DCA"/>
    <w:rsid w:val="00D96BE7"/>
    <w:rsid w:val="00DB3FC5"/>
    <w:rsid w:val="00DD2E43"/>
    <w:rsid w:val="00DE2617"/>
    <w:rsid w:val="00DF0F01"/>
    <w:rsid w:val="00E0096B"/>
    <w:rsid w:val="00E14E83"/>
    <w:rsid w:val="00E57090"/>
    <w:rsid w:val="00E64D1F"/>
    <w:rsid w:val="00E67114"/>
    <w:rsid w:val="00E72528"/>
    <w:rsid w:val="00E76C1D"/>
    <w:rsid w:val="00E81FDC"/>
    <w:rsid w:val="00EB7A34"/>
    <w:rsid w:val="00EF2078"/>
    <w:rsid w:val="00EF20A5"/>
    <w:rsid w:val="00EF4FA7"/>
    <w:rsid w:val="00F03561"/>
    <w:rsid w:val="00F14206"/>
    <w:rsid w:val="00F15882"/>
    <w:rsid w:val="00F65C07"/>
    <w:rsid w:val="00F800D5"/>
    <w:rsid w:val="00F95F0D"/>
    <w:rsid w:val="00FB5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7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815"/>
    <w:rPr>
      <w:rFonts w:ascii="Tahoma" w:hAnsi="Tahoma" w:cs="Tahoma"/>
      <w:sz w:val="16"/>
      <w:szCs w:val="16"/>
    </w:rPr>
  </w:style>
  <w:style w:type="table" w:styleId="TableGrid">
    <w:name w:val="Table Grid"/>
    <w:basedOn w:val="TableNormal"/>
    <w:uiPriority w:val="59"/>
    <w:rsid w:val="00DB3F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E4B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4BD1"/>
  </w:style>
  <w:style w:type="paragraph" w:styleId="Footer">
    <w:name w:val="footer"/>
    <w:basedOn w:val="Normal"/>
    <w:link w:val="FooterChar"/>
    <w:uiPriority w:val="99"/>
    <w:semiHidden/>
    <w:unhideWhenUsed/>
    <w:rsid w:val="001E4B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4B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1106</TotalTime>
  <Pages>1</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Onyutha</dc:creator>
  <cp:lastModifiedBy>Charles Onyutha</cp:lastModifiedBy>
  <cp:revision>114</cp:revision>
  <dcterms:created xsi:type="dcterms:W3CDTF">2015-01-22T15:27:00Z</dcterms:created>
  <dcterms:modified xsi:type="dcterms:W3CDTF">2015-04-10T17:19:00Z</dcterms:modified>
</cp:coreProperties>
</file>